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 w:themeColor="text2" w:themeTint="33"/>
  <w:body>
    <w:p w14:paraId="3235B33A" w14:textId="2098D462" w:rsidR="003879BD" w:rsidRPr="00DD141E" w:rsidRDefault="00DD141E" w:rsidP="00DD141E">
      <w:pPr>
        <w:rPr>
          <w:color w:val="000090"/>
          <w:u w:val="single"/>
        </w:rPr>
      </w:pPr>
      <w:r>
        <w:rPr>
          <w:color w:val="000090"/>
          <w:highlight w:val="darkBlue"/>
          <w:u w:val="single"/>
        </w:rPr>
        <w:t>____________________________________________</w:t>
      </w:r>
      <w:r w:rsidRPr="00DD141E">
        <w:rPr>
          <w:color w:val="FFFFFF" w:themeColor="background1"/>
          <w:highlight w:val="darkBlue"/>
        </w:rPr>
        <w:t>M</w:t>
      </w:r>
      <w:r w:rsidR="00C96473" w:rsidRPr="00DD141E">
        <w:rPr>
          <w:color w:val="FFFFFF" w:themeColor="background1"/>
          <w:highlight w:val="darkBlue"/>
        </w:rPr>
        <w:t>ajor Terms of the Treaty of Versailles</w:t>
      </w:r>
      <w:r w:rsidR="00AE5295" w:rsidRPr="00DD141E">
        <w:rPr>
          <w:color w:val="FFFFFF" w:themeColor="background1"/>
          <w:highlight w:val="darkBlue"/>
        </w:rPr>
        <w:t xml:space="preserve">: </w:t>
      </w:r>
      <w:r w:rsidR="001707A8">
        <w:rPr>
          <w:color w:val="FFFFFF" w:themeColor="background1"/>
          <w:highlight w:val="darkBlue"/>
        </w:rPr>
        <w:t>Summative</w:t>
      </w:r>
      <w:r w:rsidR="00AE5295" w:rsidRPr="00DD141E">
        <w:rPr>
          <w:color w:val="FFFFFF" w:themeColor="background1"/>
          <w:highlight w:val="darkBlue"/>
        </w:rPr>
        <w:t xml:space="preserve"> </w:t>
      </w:r>
      <w:r w:rsidR="00AE5295" w:rsidRPr="00F20634">
        <w:rPr>
          <w:color w:val="FFFFFF" w:themeColor="background1"/>
          <w:highlight w:val="darkBlue"/>
        </w:rPr>
        <w:t>Assessment</w:t>
      </w:r>
      <w:r w:rsidRPr="00F20634">
        <w:rPr>
          <w:color w:val="000090"/>
          <w:highlight w:val="darkBlue"/>
          <w:u w:val="single"/>
        </w:rPr>
        <w:t>____________________________________________</w:t>
      </w:r>
    </w:p>
    <w:tbl>
      <w:tblPr>
        <w:tblStyle w:val="TableGrid"/>
        <w:tblW w:w="15559" w:type="dxa"/>
        <w:shd w:val="clear" w:color="auto" w:fill="FFFF00"/>
        <w:tblLook w:val="04A0" w:firstRow="1" w:lastRow="0" w:firstColumn="1" w:lastColumn="0" w:noHBand="0" w:noVBand="1"/>
      </w:tblPr>
      <w:tblGrid>
        <w:gridCol w:w="2181"/>
        <w:gridCol w:w="6149"/>
        <w:gridCol w:w="3685"/>
        <w:gridCol w:w="3544"/>
      </w:tblGrid>
      <w:tr w:rsidR="00B079D5" w14:paraId="4658CF56" w14:textId="77777777" w:rsidTr="00622C15">
        <w:tc>
          <w:tcPr>
            <w:tcW w:w="2181" w:type="dxa"/>
            <w:tcBorders>
              <w:bottom w:val="single" w:sz="4" w:space="0" w:color="auto"/>
            </w:tcBorders>
            <w:shd w:val="clear" w:color="auto" w:fill="CC99FF"/>
          </w:tcPr>
          <w:p w14:paraId="51297895" w14:textId="77777777" w:rsidR="00B079D5" w:rsidRPr="00C96473" w:rsidRDefault="00B079D5" w:rsidP="00C96473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6149" w:type="dxa"/>
            <w:tcBorders>
              <w:bottom w:val="single" w:sz="4" w:space="0" w:color="auto"/>
            </w:tcBorders>
            <w:shd w:val="clear" w:color="auto" w:fill="CC99FF"/>
          </w:tcPr>
          <w:p w14:paraId="3F03D507" w14:textId="77777777" w:rsidR="00B079D5" w:rsidRPr="00C96473" w:rsidRDefault="00B079D5" w:rsidP="00C96473">
            <w:pPr>
              <w:rPr>
                <w:b/>
              </w:rPr>
            </w:pPr>
            <w:r>
              <w:rPr>
                <w:b/>
              </w:rPr>
              <w:t>WHO WANTED IT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C99FF"/>
          </w:tcPr>
          <w:p w14:paraId="111052C6" w14:textId="77777777" w:rsidR="00B079D5" w:rsidRPr="00C96473" w:rsidRDefault="00B079D5" w:rsidP="00C96473">
            <w:pPr>
              <w:rPr>
                <w:b/>
              </w:rPr>
            </w:pPr>
            <w:r>
              <w:rPr>
                <w:b/>
              </w:rPr>
              <w:t>EVIDENCE FOR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C99FF"/>
          </w:tcPr>
          <w:p w14:paraId="3A44389E" w14:textId="77777777" w:rsidR="00B079D5" w:rsidRPr="00C96473" w:rsidRDefault="00B079D5" w:rsidP="00C96473">
            <w:pPr>
              <w:rPr>
                <w:b/>
              </w:rPr>
            </w:pPr>
            <w:r>
              <w:rPr>
                <w:b/>
              </w:rPr>
              <w:t>EVIDENCE AGAINST</w:t>
            </w:r>
          </w:p>
        </w:tc>
      </w:tr>
      <w:tr w:rsidR="00B079D5" w14:paraId="17312936" w14:textId="77777777" w:rsidTr="00DD141E">
        <w:trPr>
          <w:trHeight w:val="1766"/>
        </w:trPr>
        <w:tc>
          <w:tcPr>
            <w:tcW w:w="2181" w:type="dxa"/>
            <w:shd w:val="clear" w:color="auto" w:fill="FFED03"/>
          </w:tcPr>
          <w:p w14:paraId="58B9A552" w14:textId="650826E9" w:rsidR="00FA70AE" w:rsidRPr="00AE5295" w:rsidRDefault="00FA70AE" w:rsidP="00C96473">
            <w:pPr>
              <w:rPr>
                <w:rFonts w:ascii="Arial" w:hAnsi="Arial" w:cs="Arial"/>
                <w:b/>
              </w:rPr>
            </w:pPr>
            <w:r w:rsidRPr="00AE5295">
              <w:rPr>
                <w:rFonts w:ascii="Arial" w:hAnsi="Arial" w:cs="Arial"/>
                <w:b/>
              </w:rPr>
              <w:t>WAR GUILT</w:t>
            </w:r>
          </w:p>
          <w:p w14:paraId="5816E3CB" w14:textId="77777777" w:rsidR="00B079D5" w:rsidRPr="00AE5295" w:rsidRDefault="00B079D5" w:rsidP="00C96473">
            <w:pPr>
              <w:rPr>
                <w:rFonts w:ascii="Arial" w:hAnsi="Arial" w:cs="Arial"/>
                <w:vertAlign w:val="subscript"/>
              </w:rPr>
            </w:pPr>
            <w:r w:rsidRPr="00AE5295">
              <w:rPr>
                <w:rFonts w:ascii="Arial" w:hAnsi="Arial" w:cs="Arial"/>
              </w:rPr>
              <w:t>Article 231: The War Guilt Cause. Germany had to admit all responsibility.</w:t>
            </w:r>
          </w:p>
        </w:tc>
        <w:tc>
          <w:tcPr>
            <w:tcW w:w="6149" w:type="dxa"/>
            <w:shd w:val="clear" w:color="auto" w:fill="FFFDBA"/>
          </w:tcPr>
          <w:p w14:paraId="04C9969C" w14:textId="77777777" w:rsidR="00FA70AE" w:rsidRPr="00AE5295" w:rsidRDefault="00FA70AE" w:rsidP="00C96473">
            <w:pPr>
              <w:rPr>
                <w:rFonts w:ascii="Arial" w:hAnsi="Arial" w:cs="Arial"/>
              </w:rPr>
            </w:pPr>
          </w:p>
          <w:p w14:paraId="012DBC84" w14:textId="77777777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This would later prove to be the most controversial of the impositions. But was needed in order to impose the other indemnities. All the allies were in agreement.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ED03"/>
          </w:tcPr>
          <w:p w14:paraId="44A3899B" w14:textId="77777777" w:rsidR="00FA70AE" w:rsidRPr="00AE5295" w:rsidRDefault="00FA70AE" w:rsidP="00C96473">
            <w:pPr>
              <w:rPr>
                <w:rFonts w:ascii="Arial" w:hAnsi="Arial" w:cs="Arial"/>
              </w:rPr>
            </w:pPr>
          </w:p>
          <w:p w14:paraId="52A5B84B" w14:textId="6C3D07A1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Germany gave the Blank Cheque to Austria.</w:t>
            </w:r>
          </w:p>
          <w:p w14:paraId="3A9BF2C2" w14:textId="2F0FAD54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When Russia mobilised</w:t>
            </w:r>
            <w:r w:rsidR="007D4FAF">
              <w:rPr>
                <w:rFonts w:ascii="Arial" w:hAnsi="Arial" w:cs="Arial"/>
              </w:rPr>
              <w:t xml:space="preserve"> </w:t>
            </w:r>
            <w:r w:rsidR="00A82C8E">
              <w:rPr>
                <w:rFonts w:ascii="Arial" w:hAnsi="Arial" w:cs="Arial"/>
              </w:rPr>
              <w:t>Germany</w:t>
            </w:r>
            <w:r w:rsidR="007D4FAF">
              <w:rPr>
                <w:rFonts w:ascii="Arial" w:hAnsi="Arial" w:cs="Arial"/>
              </w:rPr>
              <w:t xml:space="preserve"> declar</w:t>
            </w:r>
            <w:r w:rsidRPr="00AE5295">
              <w:rPr>
                <w:rFonts w:ascii="Arial" w:hAnsi="Arial" w:cs="Arial"/>
              </w:rPr>
              <w:t xml:space="preserve">ed war on Russia </w:t>
            </w:r>
            <w:r w:rsidRPr="00A82C8E">
              <w:rPr>
                <w:rFonts w:ascii="Arial" w:hAnsi="Arial" w:cs="Arial"/>
                <w:b/>
                <w:bCs/>
              </w:rPr>
              <w:t xml:space="preserve">and </w:t>
            </w:r>
            <w:r w:rsidRPr="00AE5295">
              <w:rPr>
                <w:rFonts w:ascii="Arial" w:hAnsi="Arial" w:cs="Arial"/>
              </w:rPr>
              <w:t>France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DBA"/>
          </w:tcPr>
          <w:p w14:paraId="50E2DC38" w14:textId="77777777" w:rsidR="00FA70AE" w:rsidRPr="00AE5295" w:rsidRDefault="00FA70AE" w:rsidP="00C96473">
            <w:pPr>
              <w:rPr>
                <w:rFonts w:ascii="Arial" w:hAnsi="Arial" w:cs="Arial"/>
              </w:rPr>
            </w:pPr>
          </w:p>
          <w:p w14:paraId="0BBCD5CB" w14:textId="7C5A9DD3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Serbia was a rogue state</w:t>
            </w:r>
          </w:p>
          <w:p w14:paraId="66629400" w14:textId="3B65AF0C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Russia was the first to mobilise</w:t>
            </w:r>
          </w:p>
          <w:p w14:paraId="6ED4BA3C" w14:textId="46F941E4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Germany was not threatening Britain</w:t>
            </w:r>
          </w:p>
          <w:p w14:paraId="0BF3FA52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</w:tc>
      </w:tr>
      <w:tr w:rsidR="00B079D5" w14:paraId="2F921E77" w14:textId="77777777" w:rsidTr="00DD141E">
        <w:tc>
          <w:tcPr>
            <w:tcW w:w="2181" w:type="dxa"/>
            <w:tcBorders>
              <w:bottom w:val="single" w:sz="4" w:space="0" w:color="auto"/>
            </w:tcBorders>
            <w:shd w:val="clear" w:color="auto" w:fill="21FFF7"/>
          </w:tcPr>
          <w:p w14:paraId="2A27332D" w14:textId="3CE30F3A" w:rsidR="00FA70AE" w:rsidRPr="00AE5295" w:rsidRDefault="00FA70AE" w:rsidP="00FE375D">
            <w:pPr>
              <w:rPr>
                <w:rFonts w:ascii="Arial" w:hAnsi="Arial" w:cs="Arial"/>
                <w:b/>
              </w:rPr>
            </w:pPr>
            <w:r w:rsidRPr="00AE5295">
              <w:rPr>
                <w:rFonts w:ascii="Arial" w:hAnsi="Arial" w:cs="Arial"/>
                <w:b/>
              </w:rPr>
              <w:t>REPARATIONS</w:t>
            </w:r>
          </w:p>
          <w:p w14:paraId="5406C705" w14:textId="0C2A2F45" w:rsidR="00B079D5" w:rsidRPr="00AE5295" w:rsidRDefault="00B079D5" w:rsidP="00FE375D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Article 232: Imposed war indemnities on Germany. These were eventually set in </w:t>
            </w:r>
            <w:r w:rsidRPr="007D4FAF">
              <w:rPr>
                <w:rFonts w:ascii="Arial" w:hAnsi="Arial" w:cs="Arial"/>
                <w:highlight w:val="magenta"/>
              </w:rPr>
              <w:t>1921</w:t>
            </w:r>
            <w:r w:rsidRPr="00AE5295">
              <w:rPr>
                <w:rFonts w:ascii="Arial" w:hAnsi="Arial" w:cs="Arial"/>
              </w:rPr>
              <w:t xml:space="preserve"> at £6.6 billion (2500 billion RMB in 20</w:t>
            </w:r>
            <w:r w:rsidR="001707A8">
              <w:rPr>
                <w:rFonts w:ascii="Arial" w:hAnsi="Arial" w:cs="Arial"/>
              </w:rPr>
              <w:t>22</w:t>
            </w:r>
            <w:r w:rsidRPr="00AE5295">
              <w:rPr>
                <w:rFonts w:ascii="Arial" w:hAnsi="Arial" w:cs="Arial"/>
              </w:rPr>
              <w:t>).</w:t>
            </w:r>
          </w:p>
        </w:tc>
        <w:tc>
          <w:tcPr>
            <w:tcW w:w="6149" w:type="dxa"/>
            <w:tcBorders>
              <w:bottom w:val="single" w:sz="4" w:space="0" w:color="auto"/>
            </w:tcBorders>
            <w:shd w:val="clear" w:color="auto" w:fill="70FFEC"/>
          </w:tcPr>
          <w:p w14:paraId="6DCC01A7" w14:textId="77777777" w:rsidR="00FA70AE" w:rsidRPr="00AE5295" w:rsidRDefault="00FA70AE" w:rsidP="00C96473">
            <w:pPr>
              <w:rPr>
                <w:rFonts w:ascii="Arial" w:hAnsi="Arial" w:cs="Arial"/>
              </w:rPr>
            </w:pPr>
          </w:p>
          <w:p w14:paraId="6BC4465B" w14:textId="34197E2D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All agreed that the Germans would </w:t>
            </w:r>
            <w:r w:rsidR="00167154">
              <w:rPr>
                <w:rFonts w:ascii="Arial" w:hAnsi="Arial" w:cs="Arial"/>
              </w:rPr>
              <w:t>pay</w:t>
            </w:r>
            <w:r w:rsidR="001B7C94">
              <w:rPr>
                <w:rFonts w:ascii="Arial" w:hAnsi="Arial" w:cs="Arial"/>
              </w:rPr>
              <w:t xml:space="preserve"> reparations to the A</w:t>
            </w:r>
            <w:r w:rsidRPr="00AE5295">
              <w:rPr>
                <w:rFonts w:ascii="Arial" w:hAnsi="Arial" w:cs="Arial"/>
              </w:rPr>
              <w:t xml:space="preserve">llies. They also agreed that the </w:t>
            </w:r>
            <w:r w:rsidR="00167154">
              <w:rPr>
                <w:rFonts w:ascii="Arial" w:hAnsi="Arial" w:cs="Arial"/>
              </w:rPr>
              <w:t xml:space="preserve">German’s </w:t>
            </w:r>
            <w:r w:rsidRPr="00AE5295">
              <w:rPr>
                <w:rFonts w:ascii="Arial" w:hAnsi="Arial" w:cs="Arial"/>
              </w:rPr>
              <w:t xml:space="preserve">total damage in France was </w:t>
            </w:r>
            <w:r w:rsidRPr="00A82C8E">
              <w:rPr>
                <w:rFonts w:ascii="Arial" w:hAnsi="Arial" w:cs="Arial"/>
                <w:b/>
                <w:bCs/>
              </w:rPr>
              <w:t>£3.2 billion</w:t>
            </w:r>
            <w:r w:rsidRPr="00AE5295">
              <w:rPr>
                <w:rFonts w:ascii="Arial" w:hAnsi="Arial" w:cs="Arial"/>
              </w:rPr>
              <w:t>.</w:t>
            </w:r>
          </w:p>
          <w:p w14:paraId="25159C3B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08014D40" w14:textId="63C33028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The USA felt that</w:t>
            </w:r>
            <w:r w:rsidR="001B7C94">
              <w:rPr>
                <w:rFonts w:ascii="Arial" w:hAnsi="Arial" w:cs="Arial"/>
              </w:rPr>
              <w:t xml:space="preserve"> only the</w:t>
            </w:r>
            <w:r w:rsidRPr="00AE5295">
              <w:rPr>
                <w:rFonts w:ascii="Arial" w:hAnsi="Arial" w:cs="Arial"/>
              </w:rPr>
              <w:t xml:space="preserve"> </w:t>
            </w:r>
            <w:r w:rsidR="00023643">
              <w:rPr>
                <w:rFonts w:ascii="Arial" w:hAnsi="Arial" w:cs="Arial"/>
              </w:rPr>
              <w:t xml:space="preserve">German </w:t>
            </w:r>
            <w:r w:rsidRPr="00AE5295">
              <w:rPr>
                <w:rFonts w:ascii="Arial" w:hAnsi="Arial" w:cs="Arial"/>
              </w:rPr>
              <w:t>damage should be paid</w:t>
            </w:r>
            <w:r w:rsidR="00023643">
              <w:rPr>
                <w:rFonts w:ascii="Arial" w:hAnsi="Arial" w:cs="Arial"/>
              </w:rPr>
              <w:t>.</w:t>
            </w:r>
            <w:r w:rsidRPr="00AE5295">
              <w:rPr>
                <w:rFonts w:ascii="Arial" w:hAnsi="Arial" w:cs="Arial"/>
              </w:rPr>
              <w:t xml:space="preserve"> </w:t>
            </w:r>
            <w:r w:rsidR="00023643">
              <w:rPr>
                <w:rFonts w:ascii="Arial" w:hAnsi="Arial" w:cs="Arial"/>
              </w:rPr>
              <w:t>T</w:t>
            </w:r>
            <w:r w:rsidRPr="00AE5295">
              <w:rPr>
                <w:rFonts w:ascii="Arial" w:hAnsi="Arial" w:cs="Arial"/>
              </w:rPr>
              <w:t xml:space="preserve">he British and French felt that the Germans should absorb the </w:t>
            </w:r>
            <w:r w:rsidR="00167154">
              <w:rPr>
                <w:rFonts w:ascii="Arial" w:hAnsi="Arial" w:cs="Arial"/>
              </w:rPr>
              <w:t xml:space="preserve">war’s </w:t>
            </w:r>
            <w:r w:rsidRPr="00AE5295">
              <w:rPr>
                <w:rFonts w:ascii="Arial" w:hAnsi="Arial" w:cs="Arial"/>
              </w:rPr>
              <w:t xml:space="preserve">entire cost </w:t>
            </w:r>
            <w:r w:rsidR="00167154">
              <w:rPr>
                <w:rFonts w:ascii="Arial" w:hAnsi="Arial" w:cs="Arial"/>
              </w:rPr>
              <w:t xml:space="preserve">along with </w:t>
            </w:r>
            <w:r w:rsidRPr="00AE5295">
              <w:rPr>
                <w:rFonts w:ascii="Arial" w:hAnsi="Arial" w:cs="Arial"/>
              </w:rPr>
              <w:t xml:space="preserve">future medical bills and widows pensions. </w:t>
            </w:r>
          </w:p>
          <w:p w14:paraId="7588EC4E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374A90E1" w14:textId="03AD17C6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The British needed France to receive money they had borrowed </w:t>
            </w:r>
            <w:r w:rsidR="00023643">
              <w:rPr>
                <w:rFonts w:ascii="Arial" w:hAnsi="Arial" w:cs="Arial"/>
              </w:rPr>
              <w:t>yet</w:t>
            </w:r>
            <w:r w:rsidRPr="00AE5295">
              <w:rPr>
                <w:rFonts w:ascii="Arial" w:hAnsi="Arial" w:cs="Arial"/>
              </w:rPr>
              <w:t xml:space="preserve"> realis</w:t>
            </w:r>
            <w:r w:rsidR="00023643">
              <w:rPr>
                <w:rFonts w:ascii="Arial" w:hAnsi="Arial" w:cs="Arial"/>
              </w:rPr>
              <w:t>ed</w:t>
            </w:r>
            <w:r w:rsidRPr="00AE5295">
              <w:rPr>
                <w:rFonts w:ascii="Arial" w:hAnsi="Arial" w:cs="Arial"/>
              </w:rPr>
              <w:t xml:space="preserve"> that Germany would be their major trading partner. Britain also had to replace its Merchant Navy that was destroyed by the U Boats and ensure Germany </w:t>
            </w:r>
            <w:r w:rsidR="00023643">
              <w:rPr>
                <w:rFonts w:ascii="Arial" w:hAnsi="Arial" w:cs="Arial"/>
              </w:rPr>
              <w:t>could not</w:t>
            </w:r>
            <w:r w:rsidRPr="00AE5295">
              <w:rPr>
                <w:rFonts w:ascii="Arial" w:hAnsi="Arial" w:cs="Arial"/>
              </w:rPr>
              <w:t xml:space="preserve"> threaten Britain again</w:t>
            </w:r>
            <w:r w:rsidR="00023643">
              <w:rPr>
                <w:rFonts w:ascii="Arial" w:hAnsi="Arial" w:cs="Arial"/>
              </w:rPr>
              <w:t>.</w:t>
            </w:r>
            <w:r w:rsidRPr="00AE5295">
              <w:rPr>
                <w:rFonts w:ascii="Arial" w:hAnsi="Arial" w:cs="Arial"/>
              </w:rPr>
              <w:t xml:space="preserve"> </w:t>
            </w:r>
            <w:r w:rsidR="00023643">
              <w:rPr>
                <w:rFonts w:ascii="Arial" w:hAnsi="Arial" w:cs="Arial"/>
              </w:rPr>
              <w:t>B</w:t>
            </w:r>
            <w:r w:rsidRPr="00AE5295">
              <w:rPr>
                <w:rFonts w:ascii="Arial" w:hAnsi="Arial" w:cs="Arial"/>
              </w:rPr>
              <w:t>y 1921 interest and further loans meant that they owed the USA £900</w:t>
            </w:r>
            <w:r w:rsidR="001B7C94">
              <w:rPr>
                <w:rFonts w:ascii="Arial" w:hAnsi="Arial" w:cs="Arial"/>
              </w:rPr>
              <w:t xml:space="preserve"> million</w:t>
            </w:r>
            <w:r w:rsidRPr="00AE5295">
              <w:rPr>
                <w:rFonts w:ascii="Arial" w:hAnsi="Arial" w:cs="Arial"/>
              </w:rPr>
              <w:t xml:space="preserve"> more than the end of the war. Knowing they would only get 25% </w:t>
            </w:r>
            <w:r w:rsidR="00A82C8E">
              <w:rPr>
                <w:rFonts w:ascii="Arial" w:hAnsi="Arial" w:cs="Arial"/>
              </w:rPr>
              <w:t xml:space="preserve">at most </w:t>
            </w:r>
            <w:r w:rsidRPr="00AE5295">
              <w:rPr>
                <w:rFonts w:ascii="Arial" w:hAnsi="Arial" w:cs="Arial"/>
              </w:rPr>
              <w:t xml:space="preserve">of the entire total, Lloyd George asked for </w:t>
            </w:r>
            <w:r w:rsidRPr="00A82C8E">
              <w:rPr>
                <w:rFonts w:ascii="Arial" w:hAnsi="Arial" w:cs="Arial"/>
                <w:b/>
                <w:bCs/>
              </w:rPr>
              <w:t>£11 billion</w:t>
            </w:r>
            <w:r w:rsidRPr="00AE5295">
              <w:rPr>
                <w:rFonts w:ascii="Arial" w:hAnsi="Arial" w:cs="Arial"/>
              </w:rPr>
              <w:t xml:space="preserve"> in December 1918.</w:t>
            </w:r>
            <w:r w:rsidR="0030037F">
              <w:rPr>
                <w:rFonts w:ascii="Arial" w:hAnsi="Arial" w:cs="Arial"/>
              </w:rPr>
              <w:t xml:space="preserve"> As the negotiations progressed, this figure was revised down as they feared a vengeful Germany.</w:t>
            </w:r>
          </w:p>
          <w:p w14:paraId="4B4372DE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0B16C080" w14:textId="115A4114" w:rsidR="00B079D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The French were prepared to accept </w:t>
            </w:r>
            <w:r w:rsidRPr="00A82C8E">
              <w:rPr>
                <w:rFonts w:ascii="Arial" w:hAnsi="Arial" w:cs="Arial"/>
                <w:b/>
                <w:bCs/>
              </w:rPr>
              <w:t>£4.5</w:t>
            </w:r>
            <w:r w:rsidR="00A82C8E" w:rsidRPr="00A82C8E">
              <w:rPr>
                <w:rFonts w:ascii="Arial" w:hAnsi="Arial" w:cs="Arial"/>
                <w:b/>
                <w:bCs/>
              </w:rPr>
              <w:t xml:space="preserve"> billion</w:t>
            </w:r>
            <w:r w:rsidRPr="00AE5295">
              <w:rPr>
                <w:rFonts w:ascii="Arial" w:hAnsi="Arial" w:cs="Arial"/>
              </w:rPr>
              <w:t xml:space="preserve"> if they got the majority of the money.</w:t>
            </w:r>
            <w:r>
              <w:rPr>
                <w:rFonts w:ascii="Arial" w:hAnsi="Arial" w:cs="Arial"/>
              </w:rPr>
              <w:t xml:space="preserve"> </w:t>
            </w:r>
            <w:r w:rsidR="00B079D5" w:rsidRPr="00AE5295">
              <w:rPr>
                <w:rFonts w:ascii="Arial" w:hAnsi="Arial" w:cs="Arial"/>
              </w:rPr>
              <w:t>France did not want to be too excessive as if the</w:t>
            </w:r>
            <w:r w:rsidR="0030037F">
              <w:rPr>
                <w:rFonts w:ascii="Arial" w:hAnsi="Arial" w:cs="Arial"/>
              </w:rPr>
              <w:t>y</w:t>
            </w:r>
            <w:r w:rsidR="00B079D5" w:rsidRPr="00AE5295">
              <w:rPr>
                <w:rFonts w:ascii="Arial" w:hAnsi="Arial" w:cs="Arial"/>
              </w:rPr>
              <w:t xml:space="preserve"> alienated the British </w:t>
            </w:r>
            <w:r w:rsidR="00167154">
              <w:rPr>
                <w:rFonts w:ascii="Arial" w:hAnsi="Arial" w:cs="Arial"/>
              </w:rPr>
              <w:t xml:space="preserve">then </w:t>
            </w:r>
            <w:r w:rsidR="00B079D5" w:rsidRPr="00AE5295">
              <w:rPr>
                <w:rFonts w:ascii="Arial" w:hAnsi="Arial" w:cs="Arial"/>
              </w:rPr>
              <w:t>they would demand more</w:t>
            </w:r>
            <w:r w:rsidR="00167154">
              <w:rPr>
                <w:rFonts w:ascii="Arial" w:hAnsi="Arial" w:cs="Arial"/>
              </w:rPr>
              <w:t>,</w:t>
            </w:r>
            <w:r w:rsidR="00B079D5" w:rsidRPr="00AE5295">
              <w:rPr>
                <w:rFonts w:ascii="Arial" w:hAnsi="Arial" w:cs="Arial"/>
              </w:rPr>
              <w:t xml:space="preserve"> as they had spent </w:t>
            </w:r>
            <w:r w:rsidR="001B7C94">
              <w:rPr>
                <w:rFonts w:ascii="Arial" w:hAnsi="Arial" w:cs="Arial"/>
              </w:rPr>
              <w:t>the most</w:t>
            </w:r>
            <w:r w:rsidR="00B079D5" w:rsidRPr="00AE5295">
              <w:rPr>
                <w:rFonts w:ascii="Arial" w:hAnsi="Arial" w:cs="Arial"/>
              </w:rPr>
              <w:t xml:space="preserve"> on the war. By January 1919, the USA and French advisors to Wilson and Clemenceau agreed on a figure of </w:t>
            </w:r>
            <w:r w:rsidR="00B079D5" w:rsidRPr="00A82C8E">
              <w:rPr>
                <w:rFonts w:ascii="Arial" w:hAnsi="Arial" w:cs="Arial"/>
                <w:b/>
                <w:bCs/>
              </w:rPr>
              <w:t>£5.9</w:t>
            </w:r>
            <w:r w:rsidR="00A82C8E" w:rsidRPr="00A82C8E">
              <w:rPr>
                <w:rFonts w:ascii="Arial" w:hAnsi="Arial" w:cs="Arial"/>
                <w:b/>
                <w:bCs/>
              </w:rPr>
              <w:t xml:space="preserve"> billion</w:t>
            </w:r>
            <w:r w:rsidR="00B079D5" w:rsidRPr="00AE5295">
              <w:rPr>
                <w:rFonts w:ascii="Arial" w:hAnsi="Arial" w:cs="Arial"/>
              </w:rPr>
              <w:t>.</w:t>
            </w:r>
          </w:p>
          <w:p w14:paraId="6F76CBC3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230DF2D2" w14:textId="0370FFE8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The USA offer</w:t>
            </w:r>
            <w:r w:rsidR="00167154">
              <w:rPr>
                <w:rFonts w:ascii="Arial" w:hAnsi="Arial" w:cs="Arial"/>
              </w:rPr>
              <w:t>ed</w:t>
            </w:r>
            <w:r w:rsidRPr="00AE5295">
              <w:rPr>
                <w:rFonts w:ascii="Arial" w:hAnsi="Arial" w:cs="Arial"/>
              </w:rPr>
              <w:t xml:space="preserve"> no relief to it</w:t>
            </w:r>
            <w:r w:rsidR="00167154">
              <w:rPr>
                <w:rFonts w:ascii="Arial" w:hAnsi="Arial" w:cs="Arial"/>
              </w:rPr>
              <w:t>s</w:t>
            </w:r>
            <w:r w:rsidRPr="00AE5295">
              <w:rPr>
                <w:rFonts w:ascii="Arial" w:hAnsi="Arial" w:cs="Arial"/>
              </w:rPr>
              <w:t xml:space="preserve"> allies war debt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21FFF7"/>
          </w:tcPr>
          <w:p w14:paraId="46685EDA" w14:textId="77777777" w:rsidR="00FA70AE" w:rsidRPr="00AE5295" w:rsidRDefault="00FA70AE" w:rsidP="00C96473">
            <w:pPr>
              <w:rPr>
                <w:rFonts w:ascii="Arial" w:hAnsi="Arial" w:cs="Arial"/>
              </w:rPr>
            </w:pPr>
          </w:p>
          <w:p w14:paraId="69291A42" w14:textId="5C5BEB80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Germany had imposed reparations on France in 1871 at 200,000,000 francs</w:t>
            </w:r>
            <w:r w:rsidR="001E0A19">
              <w:rPr>
                <w:rFonts w:ascii="Arial" w:hAnsi="Arial" w:cs="Arial"/>
              </w:rPr>
              <w:t>. (</w:t>
            </w:r>
            <w:r w:rsidR="001E0A19" w:rsidRPr="00AE5295">
              <w:rPr>
                <w:rFonts w:ascii="Arial" w:hAnsi="Arial" w:cs="Arial"/>
              </w:rPr>
              <w:t>£</w:t>
            </w:r>
            <w:r w:rsidR="001E0A19">
              <w:rPr>
                <w:rFonts w:ascii="Arial" w:hAnsi="Arial" w:cs="Arial"/>
              </w:rPr>
              <w:t>515 million in 1919</w:t>
            </w:r>
            <w:r w:rsidR="00A82C8E">
              <w:rPr>
                <w:rFonts w:ascii="Arial" w:hAnsi="Arial" w:cs="Arial"/>
              </w:rPr>
              <w:t xml:space="preserve"> money</w:t>
            </w:r>
            <w:r w:rsidR="001E0A19">
              <w:rPr>
                <w:rFonts w:ascii="Arial" w:hAnsi="Arial" w:cs="Arial"/>
              </w:rPr>
              <w:t>)</w:t>
            </w:r>
          </w:p>
          <w:p w14:paraId="68E14A1D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25E52935" w14:textId="6481066A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Germany had deliberately kept taxes low during the war</w:t>
            </w:r>
            <w:r w:rsidR="00A82C8E">
              <w:rPr>
                <w:rFonts w:ascii="Arial" w:hAnsi="Arial" w:cs="Arial"/>
              </w:rPr>
              <w:t>.</w:t>
            </w:r>
            <w:r w:rsidRPr="00AE5295">
              <w:rPr>
                <w:rFonts w:ascii="Arial" w:hAnsi="Arial" w:cs="Arial"/>
              </w:rPr>
              <w:t xml:space="preserve"> </w:t>
            </w:r>
            <w:r w:rsidR="00A82C8E">
              <w:rPr>
                <w:rFonts w:ascii="Arial" w:hAnsi="Arial" w:cs="Arial"/>
              </w:rPr>
              <w:t>I</w:t>
            </w:r>
            <w:r w:rsidRPr="00AE5295">
              <w:rPr>
                <w:rFonts w:ascii="Arial" w:hAnsi="Arial" w:cs="Arial"/>
              </w:rPr>
              <w:t xml:space="preserve">nstead </w:t>
            </w:r>
            <w:r w:rsidR="00A82C8E">
              <w:rPr>
                <w:rFonts w:ascii="Arial" w:hAnsi="Arial" w:cs="Arial"/>
              </w:rPr>
              <w:t xml:space="preserve">it </w:t>
            </w:r>
            <w:r w:rsidRPr="00AE5295">
              <w:rPr>
                <w:rFonts w:ascii="Arial" w:hAnsi="Arial" w:cs="Arial"/>
              </w:rPr>
              <w:t>issu</w:t>
            </w:r>
            <w:r w:rsidR="00A82C8E">
              <w:rPr>
                <w:rFonts w:ascii="Arial" w:hAnsi="Arial" w:cs="Arial"/>
              </w:rPr>
              <w:t>ed</w:t>
            </w:r>
            <w:r w:rsidRPr="00AE5295">
              <w:rPr>
                <w:rFonts w:ascii="Arial" w:hAnsi="Arial" w:cs="Arial"/>
              </w:rPr>
              <w:t xml:space="preserve"> war bonds, which it intended to pay with the indemnities it would impose on the allies.</w:t>
            </w:r>
          </w:p>
          <w:p w14:paraId="636A9498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2DF05608" w14:textId="77777777" w:rsidR="00A82C8E" w:rsidRDefault="00A82C8E" w:rsidP="00C96473">
            <w:pPr>
              <w:rPr>
                <w:rFonts w:ascii="Arial" w:hAnsi="Arial" w:cs="Arial"/>
              </w:rPr>
            </w:pPr>
          </w:p>
          <w:p w14:paraId="0AD369DB" w14:textId="50EAAC79" w:rsidR="00FE7F40" w:rsidRPr="00AE5295" w:rsidRDefault="00FE7F40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In 2014, Adam Tooze calculated </w:t>
            </w:r>
            <w:r w:rsidR="001E0A19">
              <w:rPr>
                <w:rFonts w:ascii="Arial" w:hAnsi="Arial" w:cs="Arial"/>
              </w:rPr>
              <w:t>that the r</w:t>
            </w:r>
            <w:r w:rsidRPr="00AE5295">
              <w:rPr>
                <w:rFonts w:ascii="Arial" w:hAnsi="Arial" w:cs="Arial"/>
              </w:rPr>
              <w:t>eparation payments took 3.6% of the German national income between 1921-1933.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70FFEC"/>
          </w:tcPr>
          <w:p w14:paraId="2D0B9C5A" w14:textId="77777777" w:rsidR="00FA70AE" w:rsidRPr="00AE5295" w:rsidRDefault="00FA70AE" w:rsidP="00C96473">
            <w:pPr>
              <w:rPr>
                <w:rFonts w:ascii="Arial" w:hAnsi="Arial" w:cs="Arial"/>
              </w:rPr>
            </w:pPr>
          </w:p>
          <w:p w14:paraId="6B90B9D8" w14:textId="4ADC33E3" w:rsidR="00B079D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Germany had signed the armistice on Wilsons </w:t>
            </w:r>
            <w:r w:rsidR="001E0A19">
              <w:rPr>
                <w:rFonts w:ascii="Arial" w:hAnsi="Arial" w:cs="Arial"/>
              </w:rPr>
              <w:t xml:space="preserve">idea </w:t>
            </w:r>
            <w:r w:rsidRPr="00AE5295">
              <w:rPr>
                <w:rFonts w:ascii="Arial" w:hAnsi="Arial" w:cs="Arial"/>
              </w:rPr>
              <w:t>that there would be no punitive peace.</w:t>
            </w:r>
          </w:p>
          <w:p w14:paraId="7CBF6586" w14:textId="55A6D29E" w:rsidR="00023643" w:rsidRDefault="00023643" w:rsidP="00C96473">
            <w:pPr>
              <w:rPr>
                <w:rFonts w:ascii="Arial" w:hAnsi="Arial" w:cs="Arial"/>
              </w:rPr>
            </w:pPr>
          </w:p>
          <w:p w14:paraId="7E40F699" w14:textId="77777777" w:rsidR="00023643" w:rsidRPr="00A82C8E" w:rsidRDefault="00023643" w:rsidP="0002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Maynard </w:t>
            </w:r>
            <w:r w:rsidRPr="00AE5295">
              <w:rPr>
                <w:rFonts w:ascii="Arial" w:hAnsi="Arial" w:cs="Arial"/>
              </w:rPr>
              <w:t>Keynes</w:t>
            </w:r>
            <w:r>
              <w:rPr>
                <w:rFonts w:ascii="Arial" w:hAnsi="Arial" w:cs="Arial"/>
              </w:rPr>
              <w:t xml:space="preserve"> (the preeminent British economist) wrote an influential book in 1919, </w:t>
            </w:r>
            <w:r>
              <w:rPr>
                <w:rFonts w:ascii="Arial" w:hAnsi="Arial" w:cs="Arial"/>
                <w:i/>
                <w:iCs/>
              </w:rPr>
              <w:t>The Economic Consequences of the Peace</w:t>
            </w:r>
            <w:r>
              <w:rPr>
                <w:rFonts w:ascii="Arial" w:hAnsi="Arial" w:cs="Arial"/>
              </w:rPr>
              <w:t>, arguing the reparations were beyond Germany’s ability.</w:t>
            </w:r>
          </w:p>
          <w:p w14:paraId="7BEAEADC" w14:textId="77777777" w:rsidR="00023643" w:rsidRDefault="00023643" w:rsidP="00C96473">
            <w:pPr>
              <w:rPr>
                <w:rFonts w:ascii="Arial" w:hAnsi="Arial" w:cs="Arial"/>
              </w:rPr>
            </w:pPr>
          </w:p>
          <w:p w14:paraId="4C1BC916" w14:textId="77777777" w:rsidR="007D4FAF" w:rsidRDefault="007D4FAF" w:rsidP="00C96473">
            <w:pPr>
              <w:rPr>
                <w:rFonts w:ascii="Arial" w:hAnsi="Arial" w:cs="Arial"/>
              </w:rPr>
            </w:pPr>
          </w:p>
          <w:p w14:paraId="60FE2D14" w14:textId="0608315B" w:rsidR="007D4FAF" w:rsidRPr="00AE5295" w:rsidRDefault="007D4FAF" w:rsidP="00C96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May 1919, the Germans who knew of the terms but had not signed</w:t>
            </w:r>
            <w:r w:rsidR="001E0A1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offered to pay  </w:t>
            </w:r>
            <w:r w:rsidRPr="00AE5295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 xml:space="preserve">4.5 billion, but they </w:t>
            </w:r>
            <w:r w:rsidR="00023643">
              <w:rPr>
                <w:rFonts w:ascii="Arial" w:hAnsi="Arial" w:cs="Arial"/>
              </w:rPr>
              <w:t xml:space="preserve">stipulated </w:t>
            </w:r>
            <w:r>
              <w:rPr>
                <w:rFonts w:ascii="Arial" w:hAnsi="Arial" w:cs="Arial"/>
              </w:rPr>
              <w:t>that it would be an intial payment in Gold followed by `</w:t>
            </w:r>
            <w:r w:rsidRPr="00AE5295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50</w:t>
            </w:r>
            <w:r w:rsidR="0079012B">
              <w:rPr>
                <w:rFonts w:ascii="Arial" w:hAnsi="Arial" w:cs="Arial"/>
              </w:rPr>
              <w:t xml:space="preserve"> million</w:t>
            </w:r>
            <w:r>
              <w:rPr>
                <w:rFonts w:ascii="Arial" w:hAnsi="Arial" w:cs="Arial"/>
              </w:rPr>
              <w:t xml:space="preserve"> a year for the next 80 years.</w:t>
            </w:r>
          </w:p>
          <w:p w14:paraId="2A3671A8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05B2F9F3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3E2B906E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2850ABCC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39DB70CD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32832B16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793B564C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21514CF4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</w:tc>
      </w:tr>
      <w:tr w:rsidR="00B079D5" w14:paraId="7FA60426" w14:textId="77777777" w:rsidTr="00DD141E">
        <w:trPr>
          <w:trHeight w:val="4945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FFED03"/>
          </w:tcPr>
          <w:p w14:paraId="3179E34A" w14:textId="33043309" w:rsidR="00FA70AE" w:rsidRPr="00AE5295" w:rsidRDefault="00FA70AE" w:rsidP="00C96473">
            <w:pPr>
              <w:rPr>
                <w:rFonts w:ascii="Arial" w:hAnsi="Arial" w:cs="Arial"/>
                <w:b/>
              </w:rPr>
            </w:pPr>
            <w:r w:rsidRPr="00AE5295">
              <w:rPr>
                <w:rFonts w:ascii="Arial" w:hAnsi="Arial" w:cs="Arial"/>
                <w:b/>
              </w:rPr>
              <w:lastRenderedPageBreak/>
              <w:t>ARMY</w:t>
            </w:r>
          </w:p>
          <w:p w14:paraId="13A79320" w14:textId="77777777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The German Army must be kept to 100,000 men. </w:t>
            </w:r>
          </w:p>
          <w:p w14:paraId="1EC3E893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5CBE20D9" w14:textId="77777777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The navy was to be 15,000 with no ships over 10,000 tonnes</w:t>
            </w:r>
          </w:p>
          <w:p w14:paraId="04FF0FAF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480960CD" w14:textId="77777777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No artillery, tanks or air force. No imports of weapons.</w:t>
            </w:r>
          </w:p>
          <w:p w14:paraId="2AD3631A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0A8DB2FE" w14:textId="77777777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Police had to remain at pre-war levels and no cadet training.</w:t>
            </w:r>
          </w:p>
        </w:tc>
        <w:tc>
          <w:tcPr>
            <w:tcW w:w="6149" w:type="dxa"/>
            <w:shd w:val="clear" w:color="auto" w:fill="FFFDBA"/>
          </w:tcPr>
          <w:p w14:paraId="4326ABB9" w14:textId="77777777" w:rsidR="00FA70AE" w:rsidRPr="00AE5295" w:rsidRDefault="00FA70AE" w:rsidP="00C96473">
            <w:pPr>
              <w:rPr>
                <w:rFonts w:ascii="Arial" w:hAnsi="Arial" w:cs="Arial"/>
              </w:rPr>
            </w:pPr>
          </w:p>
          <w:p w14:paraId="665869CE" w14:textId="77777777" w:rsidR="00167154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France wished to limit the German army to 140,000 conscripts, serving for a year. </w:t>
            </w:r>
          </w:p>
          <w:p w14:paraId="7119B291" w14:textId="77777777" w:rsidR="00167154" w:rsidRDefault="00167154" w:rsidP="00C96473">
            <w:pPr>
              <w:rPr>
                <w:rFonts w:ascii="Arial" w:hAnsi="Arial" w:cs="Arial"/>
              </w:rPr>
            </w:pPr>
          </w:p>
          <w:p w14:paraId="2F9D78E7" w14:textId="77777777" w:rsidR="00167154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Britain wanted an army of 200,000 volunteers.</w:t>
            </w:r>
            <w:r w:rsidR="00FE7F40" w:rsidRPr="00AE5295">
              <w:rPr>
                <w:rFonts w:ascii="Arial" w:hAnsi="Arial" w:cs="Arial"/>
              </w:rPr>
              <w:t xml:space="preserve"> </w:t>
            </w:r>
          </w:p>
          <w:p w14:paraId="32FA11E7" w14:textId="77777777" w:rsidR="00167154" w:rsidRDefault="00167154" w:rsidP="00C96473">
            <w:pPr>
              <w:rPr>
                <w:rFonts w:ascii="Arial" w:hAnsi="Arial" w:cs="Arial"/>
              </w:rPr>
            </w:pPr>
          </w:p>
          <w:p w14:paraId="791865E1" w14:textId="47340D96" w:rsidR="00B079D5" w:rsidRPr="00AE5295" w:rsidRDefault="00FE7F40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America abstained from these discussions.</w:t>
            </w:r>
          </w:p>
          <w:p w14:paraId="38095E00" w14:textId="77777777" w:rsidR="00B079D5" w:rsidRPr="00AE5295" w:rsidRDefault="00B079D5" w:rsidP="00C96473">
            <w:pPr>
              <w:rPr>
                <w:rFonts w:ascii="Arial" w:hAnsi="Arial" w:cs="Arial"/>
              </w:rPr>
            </w:pPr>
          </w:p>
          <w:p w14:paraId="5A680A2E" w14:textId="5CCCB4B0" w:rsidR="00B079D5" w:rsidRPr="00AE5295" w:rsidRDefault="00B079D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All agreed that U-Boats were to be banned</w:t>
            </w:r>
            <w:r w:rsidR="00167154">
              <w:rPr>
                <w:rFonts w:ascii="Arial" w:hAnsi="Arial" w:cs="Arial"/>
              </w:rPr>
              <w:t>.</w:t>
            </w:r>
            <w:r w:rsidRPr="00AE5295">
              <w:rPr>
                <w:rFonts w:ascii="Arial" w:hAnsi="Arial" w:cs="Arial"/>
              </w:rPr>
              <w:t xml:space="preserve"> </w:t>
            </w:r>
            <w:r w:rsidR="00167154">
              <w:rPr>
                <w:rFonts w:ascii="Arial" w:hAnsi="Arial" w:cs="Arial"/>
              </w:rPr>
              <w:t>T</w:t>
            </w:r>
            <w:r w:rsidRPr="00AE5295">
              <w:rPr>
                <w:rFonts w:ascii="Arial" w:hAnsi="Arial" w:cs="Arial"/>
              </w:rPr>
              <w:t>he German navy had already scuttled itself at Scapa Flow. Britain was more worried about American naval building.</w:t>
            </w:r>
          </w:p>
        </w:tc>
        <w:tc>
          <w:tcPr>
            <w:tcW w:w="3685" w:type="dxa"/>
            <w:shd w:val="clear" w:color="auto" w:fill="FFED03"/>
          </w:tcPr>
          <w:p w14:paraId="3D96AEAD" w14:textId="77777777" w:rsidR="00FA70AE" w:rsidRPr="00AE5295" w:rsidRDefault="00FA70AE" w:rsidP="00474B12">
            <w:pPr>
              <w:rPr>
                <w:rFonts w:ascii="Arial" w:hAnsi="Arial" w:cs="Arial"/>
              </w:rPr>
            </w:pPr>
          </w:p>
          <w:p w14:paraId="73DBDEDE" w14:textId="62EB4FD0" w:rsidR="0079012B" w:rsidRDefault="0079012B" w:rsidP="0079012B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Germany was militaristic, it will bring peace.</w:t>
            </w:r>
          </w:p>
          <w:p w14:paraId="5501CDB4" w14:textId="77777777" w:rsidR="0079012B" w:rsidRDefault="0079012B" w:rsidP="0079012B">
            <w:pPr>
              <w:rPr>
                <w:rFonts w:ascii="Arial" w:hAnsi="Arial" w:cs="Arial"/>
              </w:rPr>
            </w:pPr>
          </w:p>
          <w:p w14:paraId="413D5153" w14:textId="495A0B47" w:rsidR="0079012B" w:rsidRDefault="0079012B" w:rsidP="0079012B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It</w:t>
            </w:r>
            <w:r>
              <w:rPr>
                <w:rFonts w:ascii="Arial" w:hAnsi="Arial" w:cs="Arial"/>
              </w:rPr>
              <w:t xml:space="preserve"> reduce</w:t>
            </w:r>
            <w:r w:rsidR="0016715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Germany’s expenses</w:t>
            </w:r>
            <w:r w:rsidR="0016715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6715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 reparations schedule</w:t>
            </w:r>
            <w:r w:rsidR="0030037F">
              <w:rPr>
                <w:rFonts w:ascii="Arial" w:hAnsi="Arial" w:cs="Arial"/>
              </w:rPr>
              <w:t xml:space="preserve"> of payments </w:t>
            </w:r>
            <w:r w:rsidR="00167154">
              <w:rPr>
                <w:rFonts w:ascii="Arial" w:hAnsi="Arial" w:cs="Arial"/>
              </w:rPr>
              <w:t>was</w:t>
            </w:r>
            <w:r w:rsidR="0030037F">
              <w:rPr>
                <w:rFonts w:ascii="Arial" w:hAnsi="Arial" w:cs="Arial"/>
              </w:rPr>
              <w:t xml:space="preserve"> far below</w:t>
            </w:r>
            <w:r>
              <w:rPr>
                <w:rFonts w:ascii="Arial" w:hAnsi="Arial" w:cs="Arial"/>
              </w:rPr>
              <w:t xml:space="preserve"> the </w:t>
            </w:r>
            <w:r w:rsidRPr="00AE5295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195 million that Germany spent each year on the military prior to the outbreak of the war.</w:t>
            </w:r>
          </w:p>
          <w:p w14:paraId="6865BC4F" w14:textId="77777777" w:rsidR="0079012B" w:rsidRDefault="0079012B" w:rsidP="0079012B">
            <w:pPr>
              <w:rPr>
                <w:rFonts w:ascii="Arial" w:hAnsi="Arial" w:cs="Arial"/>
              </w:rPr>
            </w:pPr>
          </w:p>
          <w:p w14:paraId="21F616C4" w14:textId="77777777" w:rsidR="0079012B" w:rsidRPr="00AE5295" w:rsidRDefault="0079012B" w:rsidP="0079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Germany had no immediate threats. </w:t>
            </w:r>
          </w:p>
          <w:p w14:paraId="1AC43769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544" w:type="dxa"/>
            <w:shd w:val="clear" w:color="auto" w:fill="FFFDBA"/>
          </w:tcPr>
          <w:p w14:paraId="58B7EDDA" w14:textId="77777777" w:rsidR="00FA70AE" w:rsidRPr="00AE5295" w:rsidRDefault="00FA70AE" w:rsidP="00474B12">
            <w:pPr>
              <w:rPr>
                <w:rFonts w:ascii="Arial" w:hAnsi="Arial" w:cs="Arial"/>
              </w:rPr>
            </w:pPr>
          </w:p>
          <w:p w14:paraId="744D3EC0" w14:textId="77777777" w:rsidR="00167154" w:rsidRDefault="0079012B" w:rsidP="0079012B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Germany c</w:t>
            </w:r>
            <w:r w:rsidR="00167154">
              <w:rPr>
                <w:rFonts w:ascii="Arial" w:hAnsi="Arial" w:cs="Arial"/>
              </w:rPr>
              <w:t>ould not</w:t>
            </w:r>
            <w:r w:rsidRPr="00AE5295">
              <w:rPr>
                <w:rFonts w:ascii="Arial" w:hAnsi="Arial" w:cs="Arial"/>
              </w:rPr>
              <w:t xml:space="preserve"> protect itself</w:t>
            </w:r>
            <w:r w:rsidR="00167154">
              <w:rPr>
                <w:rFonts w:ascii="Arial" w:hAnsi="Arial" w:cs="Arial"/>
              </w:rPr>
              <w:t>.</w:t>
            </w:r>
          </w:p>
          <w:p w14:paraId="43C8BB41" w14:textId="77777777" w:rsidR="00167154" w:rsidRDefault="00167154" w:rsidP="0079012B">
            <w:pPr>
              <w:rPr>
                <w:rFonts w:ascii="Arial" w:hAnsi="Arial" w:cs="Arial"/>
              </w:rPr>
            </w:pPr>
          </w:p>
          <w:p w14:paraId="28EC5475" w14:textId="0C29D718" w:rsidR="0079012B" w:rsidRDefault="0079012B" w:rsidP="0079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resurgent Russia (USSR) could eventually threaten Germany</w:t>
            </w:r>
            <w:r w:rsidR="0016715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6715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obody knew if Lenin would follow through on his rhetoric about spreading Bolshevism into Europe.</w:t>
            </w:r>
          </w:p>
          <w:p w14:paraId="0D70DBC8" w14:textId="77777777" w:rsidR="0079012B" w:rsidRDefault="0079012B" w:rsidP="0079012B">
            <w:pPr>
              <w:rPr>
                <w:rFonts w:ascii="Arial" w:hAnsi="Arial" w:cs="Arial"/>
              </w:rPr>
            </w:pPr>
          </w:p>
          <w:p w14:paraId="3DAC41E0" w14:textId="77777777" w:rsidR="0079012B" w:rsidRPr="00AE5295" w:rsidRDefault="0079012B" w:rsidP="0079012B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Germany was in crisis.</w:t>
            </w:r>
            <w:r>
              <w:rPr>
                <w:rFonts w:ascii="Arial" w:hAnsi="Arial" w:cs="Arial"/>
              </w:rPr>
              <w:t xml:space="preserve"> It had to rely on militias of returning soldiers (Freikorps) to subdue a Communist (Spartacists) uprising in January 1919.</w:t>
            </w:r>
          </w:p>
          <w:p w14:paraId="02DF2C6F" w14:textId="77777777" w:rsidR="00B079D5" w:rsidRDefault="00B079D5" w:rsidP="00C96473">
            <w:pPr>
              <w:rPr>
                <w:rFonts w:ascii="Arial" w:hAnsi="Arial" w:cs="Arial"/>
                <w:u w:val="single"/>
              </w:rPr>
            </w:pPr>
          </w:p>
          <w:p w14:paraId="14680D63" w14:textId="75C4EB5B" w:rsidR="0079012B" w:rsidRDefault="0079012B" w:rsidP="00C96473">
            <w:pPr>
              <w:rPr>
                <w:rFonts w:ascii="Arial" w:hAnsi="Arial" w:cs="Arial"/>
              </w:rPr>
            </w:pPr>
            <w:r w:rsidRPr="0079012B">
              <w:rPr>
                <w:rFonts w:ascii="Arial" w:hAnsi="Arial" w:cs="Arial"/>
              </w:rPr>
              <w:t xml:space="preserve">Germany was the only country </w:t>
            </w:r>
            <w:r>
              <w:rPr>
                <w:rFonts w:ascii="Arial" w:hAnsi="Arial" w:cs="Arial"/>
              </w:rPr>
              <w:t>compelled to follow</w:t>
            </w:r>
            <w:r w:rsidRPr="0079012B">
              <w:rPr>
                <w:rFonts w:ascii="Arial" w:hAnsi="Arial" w:cs="Arial"/>
              </w:rPr>
              <w:t xml:space="preserve"> Wilson’s point about disarmmament.</w:t>
            </w:r>
          </w:p>
          <w:p w14:paraId="1E85E5DE" w14:textId="11D02708" w:rsidR="009F5532" w:rsidRDefault="009F5532" w:rsidP="00C96473">
            <w:pPr>
              <w:rPr>
                <w:rFonts w:ascii="Arial" w:hAnsi="Arial" w:cs="Arial"/>
              </w:rPr>
            </w:pPr>
          </w:p>
          <w:p w14:paraId="797605EA" w14:textId="55773E97" w:rsidR="009F5532" w:rsidRPr="0079012B" w:rsidRDefault="009F5532" w:rsidP="00C96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 former world power, it humiliated Germany.</w:t>
            </w:r>
          </w:p>
          <w:p w14:paraId="46B850C0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  <w:p w14:paraId="27FEB8F6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  <w:p w14:paraId="720A6C5D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  <w:p w14:paraId="14EC1211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  <w:p w14:paraId="3F7DC767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  <w:p w14:paraId="5757A138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  <w:p w14:paraId="57D0C346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  <w:p w14:paraId="7EE03DC6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  <w:p w14:paraId="7BAEE3F7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  <w:p w14:paraId="7F6C717D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  <w:p w14:paraId="7E4AC4DD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  <w:p w14:paraId="1261EB85" w14:textId="77777777" w:rsidR="00B079D5" w:rsidRPr="00AE5295" w:rsidRDefault="00B079D5" w:rsidP="00C96473">
            <w:pPr>
              <w:rPr>
                <w:rFonts w:ascii="Arial" w:hAnsi="Arial" w:cs="Arial"/>
                <w:u w:val="single"/>
              </w:rPr>
            </w:pPr>
          </w:p>
        </w:tc>
      </w:tr>
      <w:tr w:rsidR="00AE5295" w14:paraId="45C5476F" w14:textId="77777777" w:rsidTr="00DD141E">
        <w:trPr>
          <w:trHeight w:val="4945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21FFF7"/>
          </w:tcPr>
          <w:p w14:paraId="32E09DDF" w14:textId="30A7409C" w:rsidR="00AE5295" w:rsidRPr="00AE5295" w:rsidRDefault="00AE5295" w:rsidP="00AE5295">
            <w:pPr>
              <w:rPr>
                <w:rFonts w:ascii="Arial" w:hAnsi="Arial" w:cs="Arial"/>
                <w:b/>
              </w:rPr>
            </w:pPr>
            <w:r w:rsidRPr="00AE5295">
              <w:rPr>
                <w:rFonts w:ascii="Arial" w:hAnsi="Arial" w:cs="Arial"/>
                <w:b/>
              </w:rPr>
              <w:lastRenderedPageBreak/>
              <w:t>COLONIES</w:t>
            </w:r>
          </w:p>
          <w:p w14:paraId="4D74DC46" w14:textId="6E153413" w:rsidR="00AE5295" w:rsidRPr="00AE5295" w:rsidRDefault="00AE5295" w:rsidP="00C96473">
            <w:pPr>
              <w:rPr>
                <w:rFonts w:ascii="Arial" w:hAnsi="Arial" w:cs="Arial"/>
                <w:b/>
              </w:rPr>
            </w:pPr>
            <w:r w:rsidRPr="00AE5295">
              <w:rPr>
                <w:rFonts w:ascii="Arial" w:hAnsi="Arial" w:cs="Arial"/>
              </w:rPr>
              <w:t>Germany was to lose all of its colonies. Most were made mandates to the League of Nations e.g. Samoa was a NZ mandate. However Britain, France, Belgium and Japan took direct control of some e.g. Cameroon and Tanzania</w:t>
            </w:r>
          </w:p>
        </w:tc>
        <w:tc>
          <w:tcPr>
            <w:tcW w:w="6149" w:type="dxa"/>
            <w:shd w:val="clear" w:color="auto" w:fill="70FFEC"/>
          </w:tcPr>
          <w:p w14:paraId="3E7BA25B" w14:textId="77777777" w:rsidR="00AE5295" w:rsidRDefault="00AE5295" w:rsidP="00AE5295">
            <w:pPr>
              <w:rPr>
                <w:rFonts w:ascii="Arial" w:hAnsi="Arial" w:cs="Arial"/>
              </w:rPr>
            </w:pPr>
          </w:p>
          <w:p w14:paraId="281054CD" w14:textId="56413C35" w:rsidR="00AE5295" w:rsidRPr="00AE5295" w:rsidRDefault="00AE5295" w:rsidP="00AE5295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The USA firmly opposed imperialism (though made no move to give up control of the Philippines)</w:t>
            </w:r>
            <w:r w:rsidR="009F5532">
              <w:rPr>
                <w:rFonts w:ascii="Arial" w:hAnsi="Arial" w:cs="Arial"/>
              </w:rPr>
              <w:t>.</w:t>
            </w:r>
            <w:r w:rsidRPr="00AE5295">
              <w:rPr>
                <w:rFonts w:ascii="Arial" w:hAnsi="Arial" w:cs="Arial"/>
              </w:rPr>
              <w:t xml:space="preserve"> </w:t>
            </w:r>
            <w:r w:rsidR="009F5532">
              <w:rPr>
                <w:rFonts w:ascii="Arial" w:hAnsi="Arial" w:cs="Arial"/>
              </w:rPr>
              <w:t>They</w:t>
            </w:r>
            <w:r w:rsidRPr="00AE5295">
              <w:rPr>
                <w:rFonts w:ascii="Arial" w:hAnsi="Arial" w:cs="Arial"/>
              </w:rPr>
              <w:t xml:space="preserve"> insisted on the mandate system. </w:t>
            </w:r>
          </w:p>
          <w:p w14:paraId="15920ADA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1EB70086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6D9BD86A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0ECA3C25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17335062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21FFF7"/>
          </w:tcPr>
          <w:p w14:paraId="7F71FEA0" w14:textId="77777777" w:rsidR="00AE5295" w:rsidRDefault="00AE5295" w:rsidP="00AE5295">
            <w:pPr>
              <w:rPr>
                <w:rFonts w:ascii="Arial" w:hAnsi="Arial" w:cs="Arial"/>
              </w:rPr>
            </w:pPr>
          </w:p>
          <w:p w14:paraId="5D68BCAB" w14:textId="77777777" w:rsidR="0079012B" w:rsidRDefault="00AE5295" w:rsidP="00AE5295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Very few Germans lived there. </w:t>
            </w:r>
          </w:p>
          <w:p w14:paraId="1CFDF679" w14:textId="77777777" w:rsidR="0079012B" w:rsidRDefault="0079012B" w:rsidP="00AE5295">
            <w:pPr>
              <w:rPr>
                <w:rFonts w:ascii="Arial" w:hAnsi="Arial" w:cs="Arial"/>
              </w:rPr>
            </w:pPr>
          </w:p>
          <w:p w14:paraId="53424040" w14:textId="161ACB82" w:rsidR="00AE5295" w:rsidRPr="00AE5295" w:rsidRDefault="00AE5295" w:rsidP="00AE5295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No colonies were returning a profit to Germany and the First World War had proven that they were unable to be defened.</w:t>
            </w:r>
          </w:p>
          <w:p w14:paraId="2FA7C878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52C268AD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0736A0D3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55C46850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6AE29E99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269F891C" w14:textId="77777777" w:rsidR="00AE5295" w:rsidRPr="00AE5295" w:rsidRDefault="00AE5295" w:rsidP="00474B1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70FFEC"/>
          </w:tcPr>
          <w:p w14:paraId="12EB561C" w14:textId="77777777" w:rsidR="00AE5295" w:rsidRDefault="00AE5295" w:rsidP="00AE5295">
            <w:pPr>
              <w:rPr>
                <w:rFonts w:ascii="Arial" w:hAnsi="Arial" w:cs="Arial"/>
              </w:rPr>
            </w:pPr>
          </w:p>
          <w:p w14:paraId="4CD27C84" w14:textId="77777777" w:rsidR="0079012B" w:rsidRDefault="00AE5295" w:rsidP="00AE5295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Against 14 points. </w:t>
            </w:r>
          </w:p>
          <w:p w14:paraId="0698EEFE" w14:textId="77777777" w:rsidR="0079012B" w:rsidRDefault="0079012B" w:rsidP="00AE5295">
            <w:pPr>
              <w:rPr>
                <w:rFonts w:ascii="Arial" w:hAnsi="Arial" w:cs="Arial"/>
              </w:rPr>
            </w:pPr>
          </w:p>
          <w:p w14:paraId="34154909" w14:textId="77777777" w:rsidR="0079012B" w:rsidRDefault="00AE5295" w:rsidP="00AE5295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Humiliating for Germany. </w:t>
            </w:r>
          </w:p>
          <w:p w14:paraId="1C7E0652" w14:textId="77777777" w:rsidR="0079012B" w:rsidRDefault="0079012B" w:rsidP="00AE5295">
            <w:pPr>
              <w:rPr>
                <w:rFonts w:ascii="Arial" w:hAnsi="Arial" w:cs="Arial"/>
              </w:rPr>
            </w:pPr>
          </w:p>
          <w:p w14:paraId="695333D4" w14:textId="101053BA" w:rsidR="00AE5295" w:rsidRPr="00AE5295" w:rsidRDefault="0079012B" w:rsidP="00AE5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Noone else gave up theirs, and the mandate system was colonialism by another name.</w:t>
            </w:r>
          </w:p>
          <w:p w14:paraId="37F84D0B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4BB07098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4ADC49A4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0001EAEE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649E5179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28A884D3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63FC4946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6093EC3A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25DA5932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449C8AC3" w14:textId="77777777" w:rsidR="00AE5295" w:rsidRPr="00AE5295" w:rsidRDefault="00AE5295" w:rsidP="00AE5295">
            <w:pPr>
              <w:rPr>
                <w:rFonts w:ascii="Arial" w:hAnsi="Arial" w:cs="Arial"/>
              </w:rPr>
            </w:pPr>
          </w:p>
          <w:p w14:paraId="515BB1EA" w14:textId="77777777" w:rsidR="00AE5295" w:rsidRPr="00AE5295" w:rsidRDefault="00AE5295" w:rsidP="00474B12">
            <w:pPr>
              <w:rPr>
                <w:rFonts w:ascii="Arial" w:hAnsi="Arial" w:cs="Arial"/>
              </w:rPr>
            </w:pPr>
          </w:p>
        </w:tc>
      </w:tr>
      <w:tr w:rsidR="00AE5295" w14:paraId="676F42F3" w14:textId="77777777" w:rsidTr="00DD141E">
        <w:trPr>
          <w:trHeight w:val="7213"/>
        </w:trPr>
        <w:tc>
          <w:tcPr>
            <w:tcW w:w="2181" w:type="dxa"/>
            <w:shd w:val="clear" w:color="auto" w:fill="FFED03"/>
          </w:tcPr>
          <w:p w14:paraId="232C9738" w14:textId="00B1FCB7" w:rsidR="00AE5295" w:rsidRPr="00DD141E" w:rsidRDefault="00AE5295" w:rsidP="00C96473">
            <w:pPr>
              <w:rPr>
                <w:rFonts w:ascii="Arial" w:hAnsi="Arial" w:cs="Arial"/>
                <w:b/>
                <w:highlight w:val="yellow"/>
                <w:shd w:val="clear" w:color="auto" w:fill="FFFF00"/>
              </w:rPr>
            </w:pPr>
            <w:r w:rsidRPr="00DD141E">
              <w:rPr>
                <w:rFonts w:ascii="Arial" w:hAnsi="Arial" w:cs="Arial"/>
                <w:b/>
                <w:highlight w:val="yellow"/>
                <w:shd w:val="clear" w:color="auto" w:fill="FFFF00"/>
              </w:rPr>
              <w:lastRenderedPageBreak/>
              <w:t>WESTERN BORDERS</w:t>
            </w:r>
          </w:p>
          <w:p w14:paraId="1EFA1B85" w14:textId="77777777" w:rsidR="00AE5295" w:rsidRPr="00DD141E" w:rsidRDefault="00AE5295" w:rsidP="00C96473">
            <w:pPr>
              <w:rPr>
                <w:rFonts w:ascii="Arial" w:hAnsi="Arial" w:cs="Arial"/>
                <w:highlight w:val="yellow"/>
              </w:rPr>
            </w:pPr>
            <w:r w:rsidRPr="00DD141E">
              <w:rPr>
                <w:rFonts w:ascii="Arial" w:hAnsi="Arial" w:cs="Arial"/>
                <w:highlight w:val="yellow"/>
                <w:shd w:val="clear" w:color="auto" w:fill="FFFF00"/>
              </w:rPr>
              <w:t>France was to occupy the Rhineland for up to 15 years and then after that it would remain demilitarised</w:t>
            </w:r>
            <w:r w:rsidRPr="00DD141E">
              <w:rPr>
                <w:rFonts w:ascii="Arial" w:hAnsi="Arial" w:cs="Arial"/>
                <w:highlight w:val="yellow"/>
              </w:rPr>
              <w:t>.</w:t>
            </w:r>
          </w:p>
          <w:p w14:paraId="7BFE7E93" w14:textId="77777777" w:rsidR="00AE5295" w:rsidRPr="00DD141E" w:rsidRDefault="00AE5295" w:rsidP="00C96473">
            <w:pPr>
              <w:rPr>
                <w:rFonts w:ascii="Arial" w:hAnsi="Arial" w:cs="Arial"/>
                <w:highlight w:val="yellow"/>
              </w:rPr>
            </w:pPr>
          </w:p>
          <w:p w14:paraId="6AE87E20" w14:textId="77777777" w:rsidR="00AE5295" w:rsidRPr="00DD141E" w:rsidRDefault="00AE5295" w:rsidP="00C96473">
            <w:pPr>
              <w:rPr>
                <w:rFonts w:ascii="Arial" w:hAnsi="Arial" w:cs="Arial"/>
                <w:highlight w:val="yellow"/>
              </w:rPr>
            </w:pPr>
          </w:p>
          <w:p w14:paraId="586F5C15" w14:textId="77777777" w:rsidR="00AE5295" w:rsidRPr="00DD141E" w:rsidRDefault="00AE5295" w:rsidP="00C96473">
            <w:pPr>
              <w:rPr>
                <w:rFonts w:ascii="Arial" w:hAnsi="Arial" w:cs="Arial"/>
                <w:highlight w:val="yellow"/>
              </w:rPr>
            </w:pPr>
          </w:p>
          <w:p w14:paraId="432C75F5" w14:textId="77777777" w:rsidR="00AE5295" w:rsidRPr="00DD141E" w:rsidRDefault="00AE5295" w:rsidP="00C96473">
            <w:pPr>
              <w:rPr>
                <w:rFonts w:ascii="Arial" w:hAnsi="Arial" w:cs="Arial"/>
                <w:highlight w:val="yellow"/>
              </w:rPr>
            </w:pPr>
          </w:p>
          <w:p w14:paraId="7E3D631C" w14:textId="77777777" w:rsidR="00AE5295" w:rsidRPr="00DD141E" w:rsidRDefault="00AE5295" w:rsidP="00C96473">
            <w:pPr>
              <w:rPr>
                <w:rFonts w:ascii="Arial" w:hAnsi="Arial" w:cs="Arial"/>
                <w:highlight w:val="yellow"/>
              </w:rPr>
            </w:pPr>
            <w:r w:rsidRPr="00DD141E">
              <w:rPr>
                <w:rFonts w:ascii="Arial" w:hAnsi="Arial" w:cs="Arial"/>
                <w:highlight w:val="yellow"/>
              </w:rPr>
              <w:t xml:space="preserve">The Saar was to be administered by the League of Nations for 15 years, until a plebiscite would decide its nation. Coal would be taken to France </w:t>
            </w:r>
          </w:p>
          <w:p w14:paraId="172C1C97" w14:textId="77777777" w:rsidR="00AE5295" w:rsidRPr="00DD141E" w:rsidRDefault="00AE5295" w:rsidP="00C96473">
            <w:pPr>
              <w:rPr>
                <w:rFonts w:ascii="Arial" w:hAnsi="Arial" w:cs="Arial"/>
                <w:highlight w:val="yellow"/>
              </w:rPr>
            </w:pPr>
          </w:p>
          <w:p w14:paraId="48D9D32C" w14:textId="1FAF93CC" w:rsidR="00AE5295" w:rsidRPr="00AE5295" w:rsidRDefault="00AE5295" w:rsidP="00C96473">
            <w:pPr>
              <w:rPr>
                <w:rFonts w:ascii="Arial" w:hAnsi="Arial" w:cs="Arial"/>
              </w:rPr>
            </w:pPr>
            <w:r w:rsidRPr="00DD141E">
              <w:rPr>
                <w:rFonts w:ascii="Arial" w:hAnsi="Arial" w:cs="Arial"/>
                <w:highlight w:val="yellow"/>
              </w:rPr>
              <w:t>The provinces of Alsace and Lorraine were returned to France.</w:t>
            </w:r>
            <w:r w:rsidR="009F5532">
              <w:rPr>
                <w:rFonts w:ascii="Arial" w:hAnsi="Arial" w:cs="Arial"/>
                <w:highlight w:val="yellow"/>
              </w:rPr>
              <w:t xml:space="preserve"> </w:t>
            </w:r>
            <w:r w:rsidRPr="00DD141E">
              <w:rPr>
                <w:rFonts w:ascii="Arial" w:hAnsi="Arial" w:cs="Arial"/>
                <w:highlight w:val="yellow"/>
                <w:shd w:val="clear" w:color="auto" w:fill="FFFF99"/>
              </w:rPr>
              <w:t>Eupen and Malmedy were given to Belgium</w:t>
            </w:r>
            <w:r w:rsidRPr="00DD141E">
              <w:rPr>
                <w:rFonts w:ascii="Arial" w:hAnsi="Arial" w:cs="Arial"/>
                <w:highlight w:val="yellow"/>
              </w:rPr>
              <w:t>.</w:t>
            </w:r>
          </w:p>
          <w:p w14:paraId="2BC3C17B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</w:tc>
        <w:tc>
          <w:tcPr>
            <w:tcW w:w="6149" w:type="dxa"/>
            <w:shd w:val="clear" w:color="auto" w:fill="FFFDBA"/>
          </w:tcPr>
          <w:p w14:paraId="4738A2E4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1D9E17A1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53F39DDA" w14:textId="1BD3FD7B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France wanted to e</w:t>
            </w:r>
            <w:r w:rsidR="0079012B">
              <w:rPr>
                <w:rFonts w:ascii="Arial" w:hAnsi="Arial" w:cs="Arial"/>
              </w:rPr>
              <w:t>xtend its borders to the Rhine R</w:t>
            </w:r>
            <w:r w:rsidRPr="00AE5295">
              <w:rPr>
                <w:rFonts w:ascii="Arial" w:hAnsi="Arial" w:cs="Arial"/>
              </w:rPr>
              <w:t>iver, which they argued provided a natural frontier against Germany. Both Britain and the USA were ardently opposed. They were eventually forced  to come to France’s aid should it be attacked again.</w:t>
            </w:r>
            <w:r w:rsidR="0079012B" w:rsidRPr="00AE5295">
              <w:rPr>
                <w:rFonts w:ascii="Arial" w:hAnsi="Arial" w:cs="Arial"/>
              </w:rPr>
              <w:t xml:space="preserve"> Clemenceau felt aggrieved as he did not believe that Britain and France would honour this commitment (which they didn’t)</w:t>
            </w:r>
            <w:r w:rsidR="009F5532">
              <w:rPr>
                <w:rFonts w:ascii="Arial" w:hAnsi="Arial" w:cs="Arial"/>
              </w:rPr>
              <w:t>.</w:t>
            </w:r>
          </w:p>
          <w:p w14:paraId="0A956AB1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212AB6C2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7EB1FBA0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0D0F3073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43FB9A3F" w14:textId="0B1D66DE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France wanted control of this area which was the wealthiest in Europe. </w:t>
            </w:r>
          </w:p>
          <w:p w14:paraId="743B72A7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5F2D4696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66F9E0D3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1B32F3EB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0CC43C1E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089880A9" w14:textId="77777777" w:rsidR="0079012B" w:rsidRDefault="0079012B" w:rsidP="00C96473">
            <w:pPr>
              <w:rPr>
                <w:rFonts w:ascii="Arial" w:hAnsi="Arial" w:cs="Arial"/>
              </w:rPr>
            </w:pPr>
          </w:p>
          <w:p w14:paraId="204641D6" w14:textId="77777777" w:rsidR="009F5532" w:rsidRDefault="009F5532" w:rsidP="00C96473">
            <w:pPr>
              <w:rPr>
                <w:rFonts w:ascii="Arial" w:hAnsi="Arial" w:cs="Arial"/>
              </w:rPr>
            </w:pPr>
          </w:p>
          <w:p w14:paraId="26594BDD" w14:textId="5518A05E" w:rsidR="00AE5295" w:rsidRPr="00AE5295" w:rsidRDefault="009F5532" w:rsidP="00C96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E5295" w:rsidRPr="00AE5295">
              <w:rPr>
                <w:rFonts w:ascii="Arial" w:hAnsi="Arial" w:cs="Arial"/>
              </w:rPr>
              <w:t>ll the allies agreed.</w:t>
            </w:r>
          </w:p>
          <w:p w14:paraId="4AC0231E" w14:textId="2D2FBF8B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An opportunity to register protest was given</w:t>
            </w:r>
            <w:r w:rsidR="009F5532">
              <w:rPr>
                <w:rFonts w:ascii="Arial" w:hAnsi="Arial" w:cs="Arial"/>
              </w:rPr>
              <w:t xml:space="preserve"> in the provinces</w:t>
            </w:r>
            <w:r w:rsidRPr="00AE5295">
              <w:rPr>
                <w:rFonts w:ascii="Arial" w:hAnsi="Arial" w:cs="Arial"/>
              </w:rPr>
              <w:t>. Very few signatures were received; many feared the chaos in Germany</w:t>
            </w:r>
          </w:p>
          <w:p w14:paraId="48101AD4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0FE2442F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FFED03"/>
          </w:tcPr>
          <w:p w14:paraId="62CDD753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54FD37F4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22626419" w14:textId="77777777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Germany lost no territory, this was where they invaded France and Belgium.</w:t>
            </w:r>
          </w:p>
          <w:p w14:paraId="1BB61A2A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34166EC9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5BA4F154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61CB1B53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47E42A00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222D1704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0C543B3C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16711663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33A6CAC1" w14:textId="6514E1EE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The Germans had destroyed the French Coal Mines, they needed</w:t>
            </w:r>
            <w:r w:rsidR="0079012B">
              <w:rPr>
                <w:rFonts w:ascii="Arial" w:hAnsi="Arial" w:cs="Arial"/>
              </w:rPr>
              <w:t xml:space="preserve"> a</w:t>
            </w:r>
            <w:r w:rsidRPr="00AE5295">
              <w:rPr>
                <w:rFonts w:ascii="Arial" w:hAnsi="Arial" w:cs="Arial"/>
              </w:rPr>
              <w:t xml:space="preserve"> replacement.</w:t>
            </w:r>
          </w:p>
          <w:p w14:paraId="20BD2662" w14:textId="77777777" w:rsidR="00AE5295" w:rsidRPr="00AE5295" w:rsidRDefault="00AE5295" w:rsidP="00C96473">
            <w:pPr>
              <w:rPr>
                <w:rFonts w:ascii="Arial" w:hAnsi="Arial" w:cs="Arial"/>
                <w:u w:val="single"/>
              </w:rPr>
            </w:pPr>
          </w:p>
          <w:p w14:paraId="13763008" w14:textId="77777777" w:rsidR="00AE5295" w:rsidRPr="00AE5295" w:rsidRDefault="00AE5295" w:rsidP="00C96473">
            <w:pPr>
              <w:rPr>
                <w:rFonts w:ascii="Arial" w:hAnsi="Arial" w:cs="Arial"/>
                <w:u w:val="single"/>
              </w:rPr>
            </w:pPr>
          </w:p>
          <w:p w14:paraId="381D5FC0" w14:textId="77777777" w:rsidR="00AE5295" w:rsidRPr="00AE5295" w:rsidRDefault="00AE5295" w:rsidP="00C96473">
            <w:pPr>
              <w:rPr>
                <w:rFonts w:ascii="Arial" w:hAnsi="Arial" w:cs="Arial"/>
                <w:u w:val="single"/>
              </w:rPr>
            </w:pPr>
          </w:p>
          <w:p w14:paraId="03540B9A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4A4DC5D2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6D0B6A9E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0BA7F0D6" w14:textId="77777777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The inhabitants of Alsace and Lorraine had not been very enthusiastic Germans.</w:t>
            </w:r>
          </w:p>
          <w:p w14:paraId="44CEFCC9" w14:textId="77777777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Malmedy was Belgian. They were taken in 1809, off France.</w:t>
            </w:r>
          </w:p>
          <w:p w14:paraId="765E7C66" w14:textId="4880A751" w:rsidR="00AE5295" w:rsidRPr="00AE5295" w:rsidRDefault="00AE5295" w:rsidP="00C9647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FFFDBA"/>
          </w:tcPr>
          <w:p w14:paraId="0DCA6FEF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11587BE3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56A668BE" w14:textId="77777777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No protection from France. Germany needs to control its own territory.</w:t>
            </w:r>
          </w:p>
          <w:p w14:paraId="777EAEC8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52042AF6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04F10666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2D8F212A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66F8253E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36D8C4B4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34FEF579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55F23233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490D24C1" w14:textId="77777777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The French claims to this area were very tenuous. So tenuous that Orlando suggested that if France could annex the Saar then he should have a claim to Britain.</w:t>
            </w:r>
          </w:p>
          <w:p w14:paraId="341BF2C2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2F3CC11D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48C937B2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1A4502A3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1847D0E4" w14:textId="665BA6A4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Eupen was German and both had been treated well by Germany. The plebisicite to decide wh</w:t>
            </w:r>
            <w:r w:rsidR="0079012B">
              <w:rPr>
                <w:rFonts w:ascii="Arial" w:hAnsi="Arial" w:cs="Arial"/>
              </w:rPr>
              <w:t xml:space="preserve">o </w:t>
            </w:r>
            <w:r w:rsidRPr="00AE5295">
              <w:rPr>
                <w:rFonts w:ascii="Arial" w:hAnsi="Arial" w:cs="Arial"/>
              </w:rPr>
              <w:t>the provinces were</w:t>
            </w:r>
            <w:r w:rsidR="0079012B">
              <w:rPr>
                <w:rFonts w:ascii="Arial" w:hAnsi="Arial" w:cs="Arial"/>
              </w:rPr>
              <w:t xml:space="preserve"> to belong was not secret.</w:t>
            </w:r>
          </w:p>
          <w:p w14:paraId="21D75BE4" w14:textId="0A9F9C6E" w:rsidR="00AE5295" w:rsidRPr="00AE5295" w:rsidRDefault="00AE5295" w:rsidP="00C96473">
            <w:pPr>
              <w:rPr>
                <w:rFonts w:ascii="Arial" w:hAnsi="Arial" w:cs="Arial"/>
              </w:rPr>
            </w:pPr>
          </w:p>
        </w:tc>
      </w:tr>
      <w:tr w:rsidR="00AE5295" w14:paraId="7BAB9697" w14:textId="77777777" w:rsidTr="00DD141E">
        <w:trPr>
          <w:trHeight w:val="6220"/>
        </w:trPr>
        <w:tc>
          <w:tcPr>
            <w:tcW w:w="2181" w:type="dxa"/>
            <w:shd w:val="clear" w:color="auto" w:fill="21FFF7"/>
          </w:tcPr>
          <w:p w14:paraId="4E7B1CC6" w14:textId="640BC553" w:rsidR="00AE5295" w:rsidRPr="00AE5295" w:rsidRDefault="00AE5295" w:rsidP="00C96473">
            <w:pPr>
              <w:rPr>
                <w:rFonts w:ascii="Arial" w:hAnsi="Arial" w:cs="Arial"/>
                <w:b/>
              </w:rPr>
            </w:pPr>
            <w:r w:rsidRPr="00AE5295">
              <w:rPr>
                <w:rFonts w:ascii="Arial" w:hAnsi="Arial" w:cs="Arial"/>
                <w:b/>
              </w:rPr>
              <w:lastRenderedPageBreak/>
              <w:t>EASTERN BORDERS</w:t>
            </w:r>
          </w:p>
          <w:p w14:paraId="578246E9" w14:textId="1FC28781" w:rsidR="00AE5295" w:rsidRPr="00AE5295" w:rsidRDefault="00AE5295" w:rsidP="00C96473">
            <w:pPr>
              <w:rPr>
                <w:rFonts w:ascii="Arial" w:hAnsi="Arial" w:cs="Arial"/>
              </w:rPr>
            </w:pPr>
            <w:r w:rsidRPr="00DD141E">
              <w:rPr>
                <w:rFonts w:ascii="Arial" w:hAnsi="Arial" w:cs="Arial"/>
                <w:highlight w:val="cyan"/>
                <w:shd w:val="clear" w:color="auto" w:fill="FFFF99"/>
              </w:rPr>
              <w:t xml:space="preserve">Silesia (a rich Industrial area) and Posen (good agricultural land) was given to the newly created state of Poland. A corridor to the sea was created, but the important </w:t>
            </w:r>
            <w:r w:rsidR="009F5532">
              <w:rPr>
                <w:rFonts w:ascii="Arial" w:hAnsi="Arial" w:cs="Arial"/>
                <w:highlight w:val="cyan"/>
                <w:shd w:val="clear" w:color="auto" w:fill="FFFF99"/>
              </w:rPr>
              <w:t>p</w:t>
            </w:r>
            <w:r w:rsidRPr="00DD141E">
              <w:rPr>
                <w:rFonts w:ascii="Arial" w:hAnsi="Arial" w:cs="Arial"/>
                <w:highlight w:val="cyan"/>
                <w:shd w:val="clear" w:color="auto" w:fill="FFFF99"/>
              </w:rPr>
              <w:t xml:space="preserve">ort of Danzig was placed under </w:t>
            </w:r>
            <w:r w:rsidR="009F5532">
              <w:rPr>
                <w:rFonts w:ascii="Arial" w:hAnsi="Arial" w:cs="Arial"/>
                <w:highlight w:val="cyan"/>
                <w:shd w:val="clear" w:color="auto" w:fill="FFFF99"/>
              </w:rPr>
              <w:t xml:space="preserve">League of Nations. </w:t>
            </w:r>
            <w:r w:rsidRPr="00DD141E">
              <w:rPr>
                <w:rFonts w:ascii="Arial" w:hAnsi="Arial" w:cs="Arial"/>
                <w:highlight w:val="cyan"/>
                <w:shd w:val="clear" w:color="auto" w:fill="FFFF99"/>
              </w:rPr>
              <w:t>The Poles refused to use Danzig and built the city of Gdynia</w:t>
            </w:r>
            <w:r w:rsidRPr="00DD141E">
              <w:rPr>
                <w:rFonts w:ascii="Arial" w:hAnsi="Arial" w:cs="Arial"/>
                <w:highlight w:val="cyan"/>
              </w:rPr>
              <w:t>.</w:t>
            </w:r>
          </w:p>
          <w:p w14:paraId="3BE74AD6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05701F6C" w14:textId="721D33D4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Hultschin (part of Upper Silesia) was given to Czechoslovakia.</w:t>
            </w:r>
          </w:p>
        </w:tc>
        <w:tc>
          <w:tcPr>
            <w:tcW w:w="6149" w:type="dxa"/>
            <w:shd w:val="clear" w:color="auto" w:fill="70FFEC"/>
          </w:tcPr>
          <w:p w14:paraId="161B0C50" w14:textId="17F52B6D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4C700918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5A9E9C52" w14:textId="7EC5BBF9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A free and independent Poland was seen as desirable by all the allies although few were happy with the Polish Corridor. Lloyd George</w:t>
            </w:r>
            <w:r w:rsidR="0079012B">
              <w:rPr>
                <w:rFonts w:ascii="Arial" w:hAnsi="Arial" w:cs="Arial"/>
              </w:rPr>
              <w:t xml:space="preserve"> caled</w:t>
            </w:r>
            <w:r w:rsidRPr="00AE5295">
              <w:rPr>
                <w:rFonts w:ascii="Arial" w:hAnsi="Arial" w:cs="Arial"/>
              </w:rPr>
              <w:t xml:space="preserve"> the Pole’s ‘hopeless’, he was worried about creating a new Alsace and Lorraine in the East, especially with the unstable Polish government.</w:t>
            </w:r>
          </w:p>
          <w:p w14:paraId="070BC8C0" w14:textId="11DFDB78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The defeat of the Soviet army by Pidluski in 1920 pushed the Polish Borders much further East than the allies intended.</w:t>
            </w:r>
          </w:p>
          <w:p w14:paraId="6A212F03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161567F3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477CC524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18A3BE29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5CC2FAB1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3F18434C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20DAA323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7EB13819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6FC214BC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03A261AB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078989DB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56AF4EAF" w14:textId="77777777" w:rsidR="0079012B" w:rsidRDefault="0079012B" w:rsidP="00C96473">
            <w:pPr>
              <w:rPr>
                <w:rFonts w:ascii="Arial" w:hAnsi="Arial" w:cs="Arial"/>
              </w:rPr>
            </w:pPr>
          </w:p>
          <w:p w14:paraId="3359C723" w14:textId="661A8354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This received little discussion despite the fact that nearly 3 million Germans were located in the Sudentenland.</w:t>
            </w:r>
          </w:p>
          <w:p w14:paraId="397216F3" w14:textId="6021AD8C" w:rsidR="00AE5295" w:rsidRPr="00AE5295" w:rsidRDefault="00AE5295" w:rsidP="00C9647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21FFF7"/>
          </w:tcPr>
          <w:p w14:paraId="0119C174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541F298D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73AA4274" w14:textId="77777777" w:rsidR="0079012B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Poland needed access to the sea. </w:t>
            </w:r>
          </w:p>
          <w:p w14:paraId="37A77E45" w14:textId="77777777" w:rsidR="0079012B" w:rsidRDefault="0079012B" w:rsidP="00C96473">
            <w:pPr>
              <w:rPr>
                <w:rFonts w:ascii="Arial" w:hAnsi="Arial" w:cs="Arial"/>
              </w:rPr>
            </w:pPr>
          </w:p>
          <w:p w14:paraId="6EC36C89" w14:textId="65C452C0" w:rsidR="0079012B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Germany gave up less territory than the USSR</w:t>
            </w:r>
            <w:r w:rsidR="0079012B">
              <w:rPr>
                <w:rFonts w:ascii="Arial" w:hAnsi="Arial" w:cs="Arial"/>
              </w:rPr>
              <w:t xml:space="preserve"> to create Poland</w:t>
            </w:r>
            <w:r w:rsidRPr="00AE5295">
              <w:rPr>
                <w:rFonts w:ascii="Arial" w:hAnsi="Arial" w:cs="Arial"/>
              </w:rPr>
              <w:t>.</w:t>
            </w:r>
          </w:p>
          <w:p w14:paraId="2FA3F3D6" w14:textId="77777777" w:rsidR="0079012B" w:rsidRDefault="0079012B" w:rsidP="00C96473">
            <w:pPr>
              <w:rPr>
                <w:rFonts w:ascii="Arial" w:hAnsi="Arial" w:cs="Arial"/>
              </w:rPr>
            </w:pPr>
          </w:p>
          <w:p w14:paraId="1275E55B" w14:textId="77777777" w:rsidR="0079012B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It was in the 14 Points. </w:t>
            </w:r>
          </w:p>
          <w:p w14:paraId="3FCE1941" w14:textId="77777777" w:rsidR="0079012B" w:rsidRDefault="0079012B" w:rsidP="00C96473">
            <w:pPr>
              <w:rPr>
                <w:rFonts w:ascii="Arial" w:hAnsi="Arial" w:cs="Arial"/>
              </w:rPr>
            </w:pPr>
          </w:p>
          <w:p w14:paraId="4342FFF9" w14:textId="77777777" w:rsidR="0079012B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 xml:space="preserve">The majority of the Polish Corridor was Polish. </w:t>
            </w:r>
          </w:p>
          <w:p w14:paraId="60ABBB83" w14:textId="77777777" w:rsidR="0079012B" w:rsidRDefault="0079012B" w:rsidP="00C96473">
            <w:pPr>
              <w:rPr>
                <w:rFonts w:ascii="Arial" w:hAnsi="Arial" w:cs="Arial"/>
              </w:rPr>
            </w:pPr>
          </w:p>
          <w:p w14:paraId="4910D187" w14:textId="7C62C19B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The Prussians had not treated the Polish population well prior to the war.</w:t>
            </w:r>
          </w:p>
          <w:p w14:paraId="25430255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16BD4C00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427A5AE5" w14:textId="77777777" w:rsidR="00DD141E" w:rsidRDefault="00DD141E" w:rsidP="00AE5295">
            <w:pPr>
              <w:rPr>
                <w:rFonts w:ascii="Arial" w:hAnsi="Arial" w:cs="Arial"/>
              </w:rPr>
            </w:pPr>
          </w:p>
          <w:p w14:paraId="6AFDCFD7" w14:textId="77777777" w:rsidR="00DD141E" w:rsidRDefault="00DD141E" w:rsidP="00AE5295">
            <w:pPr>
              <w:rPr>
                <w:rFonts w:ascii="Arial" w:hAnsi="Arial" w:cs="Arial"/>
              </w:rPr>
            </w:pPr>
          </w:p>
          <w:p w14:paraId="261B6457" w14:textId="77777777" w:rsidR="00DD141E" w:rsidRDefault="00DD141E" w:rsidP="00AE5295">
            <w:pPr>
              <w:rPr>
                <w:rFonts w:ascii="Arial" w:hAnsi="Arial" w:cs="Arial"/>
              </w:rPr>
            </w:pPr>
          </w:p>
          <w:p w14:paraId="03E5338D" w14:textId="77777777" w:rsidR="00DD141E" w:rsidRDefault="00DD141E" w:rsidP="00AE5295">
            <w:pPr>
              <w:rPr>
                <w:rFonts w:ascii="Arial" w:hAnsi="Arial" w:cs="Arial"/>
              </w:rPr>
            </w:pPr>
          </w:p>
          <w:p w14:paraId="6D1428B2" w14:textId="77777777" w:rsidR="00AE5295" w:rsidRPr="00AE5295" w:rsidRDefault="00AE5295" w:rsidP="00AE5295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Czechoslovakia would be very poor without this area.</w:t>
            </w:r>
          </w:p>
          <w:p w14:paraId="77195CA9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2304B63C" w14:textId="77777777" w:rsidR="00AE5295" w:rsidRPr="00AE5295" w:rsidRDefault="00AE5295" w:rsidP="00C96473">
            <w:pPr>
              <w:rPr>
                <w:rFonts w:ascii="Arial" w:hAnsi="Arial" w:cs="Arial"/>
              </w:rPr>
            </w:pPr>
          </w:p>
          <w:p w14:paraId="68E74244" w14:textId="5366803B" w:rsidR="00AE5295" w:rsidRPr="00AE5295" w:rsidRDefault="00AE5295" w:rsidP="00C9647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70FFEC"/>
          </w:tcPr>
          <w:p w14:paraId="4A89D8B8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254BEFA0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4C24418F" w14:textId="0B0A5A73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No one was happy, it was a strange settlement. Over half the German population in Poland emigrated.</w:t>
            </w:r>
          </w:p>
          <w:p w14:paraId="25F3E8C3" w14:textId="77777777" w:rsidR="00AE5295" w:rsidRPr="00AE5295" w:rsidRDefault="00AE5295" w:rsidP="00C96473">
            <w:pPr>
              <w:rPr>
                <w:rFonts w:ascii="Arial" w:hAnsi="Arial" w:cs="Arial"/>
                <w:u w:val="single"/>
              </w:rPr>
            </w:pPr>
          </w:p>
          <w:p w14:paraId="19354434" w14:textId="77777777" w:rsidR="00AE5295" w:rsidRPr="00AE5295" w:rsidRDefault="00AE5295" w:rsidP="00C96473">
            <w:pPr>
              <w:rPr>
                <w:rFonts w:ascii="Arial" w:hAnsi="Arial" w:cs="Arial"/>
                <w:u w:val="single"/>
              </w:rPr>
            </w:pPr>
          </w:p>
          <w:p w14:paraId="2B863DAF" w14:textId="77777777" w:rsidR="00AE5295" w:rsidRPr="00AE5295" w:rsidRDefault="00AE5295" w:rsidP="00C96473">
            <w:pPr>
              <w:rPr>
                <w:rFonts w:ascii="Arial" w:hAnsi="Arial" w:cs="Arial"/>
                <w:u w:val="single"/>
              </w:rPr>
            </w:pPr>
          </w:p>
          <w:p w14:paraId="57F91E4A" w14:textId="77777777" w:rsidR="00AE5295" w:rsidRPr="00AE5295" w:rsidRDefault="00AE5295" w:rsidP="00C96473">
            <w:pPr>
              <w:rPr>
                <w:rFonts w:ascii="Arial" w:hAnsi="Arial" w:cs="Arial"/>
                <w:u w:val="single"/>
              </w:rPr>
            </w:pPr>
          </w:p>
          <w:p w14:paraId="0B0BF42C" w14:textId="77777777" w:rsidR="00AE5295" w:rsidRPr="00AE5295" w:rsidRDefault="00AE5295" w:rsidP="00C96473">
            <w:pPr>
              <w:rPr>
                <w:rFonts w:ascii="Arial" w:hAnsi="Arial" w:cs="Arial"/>
                <w:u w:val="single"/>
              </w:rPr>
            </w:pPr>
          </w:p>
          <w:p w14:paraId="70450A58" w14:textId="77777777" w:rsidR="00DD141E" w:rsidRDefault="00DD141E" w:rsidP="00AE5295">
            <w:pPr>
              <w:rPr>
                <w:rFonts w:ascii="Arial" w:hAnsi="Arial" w:cs="Arial"/>
              </w:rPr>
            </w:pPr>
          </w:p>
          <w:p w14:paraId="23AAC7C2" w14:textId="77777777" w:rsidR="00DD141E" w:rsidRDefault="00DD141E" w:rsidP="00AE5295">
            <w:pPr>
              <w:rPr>
                <w:rFonts w:ascii="Arial" w:hAnsi="Arial" w:cs="Arial"/>
              </w:rPr>
            </w:pPr>
          </w:p>
          <w:p w14:paraId="69BE25A1" w14:textId="77777777" w:rsidR="00DD141E" w:rsidRDefault="00DD141E" w:rsidP="00AE5295">
            <w:pPr>
              <w:rPr>
                <w:rFonts w:ascii="Arial" w:hAnsi="Arial" w:cs="Arial"/>
              </w:rPr>
            </w:pPr>
          </w:p>
          <w:p w14:paraId="3EB68E9E" w14:textId="77777777" w:rsidR="00DD141E" w:rsidRDefault="00DD141E" w:rsidP="00AE5295">
            <w:pPr>
              <w:rPr>
                <w:rFonts w:ascii="Arial" w:hAnsi="Arial" w:cs="Arial"/>
              </w:rPr>
            </w:pPr>
          </w:p>
          <w:p w14:paraId="7C8A2A46" w14:textId="77777777" w:rsidR="00DD141E" w:rsidRDefault="00DD141E" w:rsidP="00AE5295">
            <w:pPr>
              <w:rPr>
                <w:rFonts w:ascii="Arial" w:hAnsi="Arial" w:cs="Arial"/>
              </w:rPr>
            </w:pPr>
          </w:p>
          <w:p w14:paraId="5B84A854" w14:textId="77777777" w:rsidR="00DD141E" w:rsidRDefault="00DD141E" w:rsidP="00AE5295">
            <w:pPr>
              <w:rPr>
                <w:rFonts w:ascii="Arial" w:hAnsi="Arial" w:cs="Arial"/>
              </w:rPr>
            </w:pPr>
          </w:p>
          <w:p w14:paraId="0B3A83BF" w14:textId="77777777" w:rsidR="00DD141E" w:rsidRDefault="00DD141E" w:rsidP="00AE5295">
            <w:pPr>
              <w:rPr>
                <w:rFonts w:ascii="Arial" w:hAnsi="Arial" w:cs="Arial"/>
              </w:rPr>
            </w:pPr>
          </w:p>
          <w:p w14:paraId="5EDCF912" w14:textId="77777777" w:rsidR="00DD141E" w:rsidRDefault="00DD141E" w:rsidP="00AE5295">
            <w:pPr>
              <w:rPr>
                <w:rFonts w:ascii="Arial" w:hAnsi="Arial" w:cs="Arial"/>
              </w:rPr>
            </w:pPr>
          </w:p>
          <w:p w14:paraId="5E4C1AB4" w14:textId="77777777" w:rsidR="00DD141E" w:rsidRDefault="00DD141E" w:rsidP="00AE5295">
            <w:pPr>
              <w:rPr>
                <w:rFonts w:ascii="Arial" w:hAnsi="Arial" w:cs="Arial"/>
              </w:rPr>
            </w:pPr>
          </w:p>
          <w:p w14:paraId="777CA996" w14:textId="77777777" w:rsidR="0079012B" w:rsidRDefault="0079012B" w:rsidP="00AE5295">
            <w:pPr>
              <w:rPr>
                <w:rFonts w:ascii="Arial" w:hAnsi="Arial" w:cs="Arial"/>
              </w:rPr>
            </w:pPr>
          </w:p>
          <w:p w14:paraId="3719C166" w14:textId="3C9BFB99" w:rsidR="00AE5295" w:rsidRPr="00AE5295" w:rsidRDefault="00AE5295" w:rsidP="00AE5295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Borders</w:t>
            </w:r>
            <w:r w:rsidR="0079012B">
              <w:rPr>
                <w:rFonts w:ascii="Arial" w:hAnsi="Arial" w:cs="Arial"/>
              </w:rPr>
              <w:t xml:space="preserve"> supposed to be on ethnic lines but only 51% was</w:t>
            </w:r>
            <w:r w:rsidRPr="00AE5295">
              <w:rPr>
                <w:rFonts w:ascii="Arial" w:hAnsi="Arial" w:cs="Arial"/>
              </w:rPr>
              <w:t xml:space="preserve"> Czech.</w:t>
            </w:r>
          </w:p>
          <w:p w14:paraId="64A2F60D" w14:textId="77777777" w:rsidR="00AE5295" w:rsidRPr="00AE5295" w:rsidRDefault="00AE5295" w:rsidP="00C96473">
            <w:pPr>
              <w:rPr>
                <w:rFonts w:ascii="Arial" w:hAnsi="Arial" w:cs="Arial"/>
                <w:u w:val="single"/>
              </w:rPr>
            </w:pPr>
          </w:p>
          <w:p w14:paraId="5AC64828" w14:textId="77777777" w:rsidR="00AE5295" w:rsidRPr="00AE5295" w:rsidRDefault="00AE5295" w:rsidP="00C96473">
            <w:pPr>
              <w:rPr>
                <w:rFonts w:ascii="Arial" w:hAnsi="Arial" w:cs="Arial"/>
                <w:u w:val="single"/>
              </w:rPr>
            </w:pPr>
          </w:p>
          <w:p w14:paraId="0AE60A51" w14:textId="27D1B4F3" w:rsidR="00AE5295" w:rsidRPr="00AE5295" w:rsidRDefault="00AE5295" w:rsidP="00C96473">
            <w:pPr>
              <w:rPr>
                <w:rFonts w:ascii="Arial" w:hAnsi="Arial" w:cs="Arial"/>
              </w:rPr>
            </w:pPr>
          </w:p>
        </w:tc>
      </w:tr>
      <w:tr w:rsidR="00AE5295" w14:paraId="61E7D1B1" w14:textId="77777777" w:rsidTr="00DD141E">
        <w:tc>
          <w:tcPr>
            <w:tcW w:w="2181" w:type="dxa"/>
            <w:tcBorders>
              <w:bottom w:val="single" w:sz="4" w:space="0" w:color="auto"/>
            </w:tcBorders>
            <w:shd w:val="clear" w:color="auto" w:fill="FFFD0E"/>
          </w:tcPr>
          <w:p w14:paraId="28A94C33" w14:textId="4B5BF42C" w:rsidR="00DD141E" w:rsidRDefault="00DD141E" w:rsidP="00C96473">
            <w:pPr>
              <w:rPr>
                <w:rFonts w:ascii="Arial" w:hAnsi="Arial" w:cs="Arial"/>
                <w:b/>
              </w:rPr>
            </w:pPr>
          </w:p>
          <w:p w14:paraId="00D81DFC" w14:textId="7E02EDA9" w:rsidR="00AE5295" w:rsidRPr="00AE5295" w:rsidRDefault="00AE5295" w:rsidP="00C96473">
            <w:pPr>
              <w:rPr>
                <w:rFonts w:ascii="Arial" w:hAnsi="Arial" w:cs="Arial"/>
                <w:b/>
              </w:rPr>
            </w:pPr>
            <w:r w:rsidRPr="00AE5295">
              <w:rPr>
                <w:rFonts w:ascii="Arial" w:hAnsi="Arial" w:cs="Arial"/>
                <w:b/>
              </w:rPr>
              <w:t>AUSTRIA</w:t>
            </w:r>
          </w:p>
          <w:p w14:paraId="54290C78" w14:textId="77777777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No union with Austria (Anschluss)</w:t>
            </w:r>
          </w:p>
        </w:tc>
        <w:tc>
          <w:tcPr>
            <w:tcW w:w="6149" w:type="dxa"/>
            <w:tcBorders>
              <w:bottom w:val="single" w:sz="4" w:space="0" w:color="auto"/>
            </w:tcBorders>
            <w:shd w:val="clear" w:color="auto" w:fill="FFFDBA"/>
          </w:tcPr>
          <w:p w14:paraId="63619C32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01DD0E15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1871EF08" w14:textId="77777777" w:rsid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Austrian borders were already decided before discussion took place. Very little consideration given to potential problems. As it was along clear ethnic lines then the USA happy.</w:t>
            </w:r>
          </w:p>
          <w:p w14:paraId="45D0393A" w14:textId="77777777" w:rsidR="00DD141E" w:rsidRPr="00AE5295" w:rsidRDefault="00DD141E" w:rsidP="00C9647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D0E"/>
          </w:tcPr>
          <w:p w14:paraId="32B2183C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65EBD09C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6030338B" w14:textId="640E33E0" w:rsidR="00AE5295" w:rsidRP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Anschluss would have made Germany more powerful than before.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DBA"/>
          </w:tcPr>
          <w:p w14:paraId="7558891D" w14:textId="77777777" w:rsidR="00AE5295" w:rsidRDefault="00AE5295" w:rsidP="00C96473">
            <w:pPr>
              <w:rPr>
                <w:rFonts w:ascii="Arial" w:hAnsi="Arial" w:cs="Arial"/>
              </w:rPr>
            </w:pPr>
          </w:p>
          <w:p w14:paraId="22AEE530" w14:textId="77777777" w:rsidR="00DD141E" w:rsidRDefault="00DD141E" w:rsidP="00C96473">
            <w:pPr>
              <w:rPr>
                <w:rFonts w:ascii="Arial" w:hAnsi="Arial" w:cs="Arial"/>
              </w:rPr>
            </w:pPr>
          </w:p>
          <w:p w14:paraId="2A9B2739" w14:textId="77777777" w:rsidR="00AE5295" w:rsidRDefault="00AE5295" w:rsidP="00C96473">
            <w:pPr>
              <w:rPr>
                <w:rFonts w:ascii="Arial" w:hAnsi="Arial" w:cs="Arial"/>
              </w:rPr>
            </w:pPr>
            <w:r w:rsidRPr="00AE5295">
              <w:rPr>
                <w:rFonts w:ascii="Arial" w:hAnsi="Arial" w:cs="Arial"/>
              </w:rPr>
              <w:t>The new Austrian state  proved to be wholly unsatisfactory. A fraction of its former size, with the city of Vienna comprising half of its 4 million population.</w:t>
            </w:r>
          </w:p>
          <w:p w14:paraId="343654A8" w14:textId="77777777" w:rsidR="00DD141E" w:rsidRPr="00AE5295" w:rsidRDefault="00DD141E" w:rsidP="00C96473">
            <w:pPr>
              <w:rPr>
                <w:rFonts w:ascii="Arial" w:hAnsi="Arial" w:cs="Arial"/>
              </w:rPr>
            </w:pPr>
          </w:p>
        </w:tc>
      </w:tr>
    </w:tbl>
    <w:p w14:paraId="00E55AE7" w14:textId="4369AE66" w:rsidR="005F68F0" w:rsidRDefault="005F68F0" w:rsidP="00C96473">
      <w:pPr>
        <w:rPr>
          <w:u w:val="single"/>
        </w:rPr>
      </w:pPr>
    </w:p>
    <w:p w14:paraId="19AE5142" w14:textId="77777777" w:rsidR="007D4FAF" w:rsidRDefault="007D4FAF" w:rsidP="00C96473">
      <w:pPr>
        <w:rPr>
          <w:u w:val="single"/>
        </w:rPr>
      </w:pPr>
    </w:p>
    <w:p w14:paraId="4F700A4C" w14:textId="77777777" w:rsidR="007D4FAF" w:rsidRDefault="007D4FAF" w:rsidP="00C96473">
      <w:pPr>
        <w:rPr>
          <w:u w:val="single"/>
        </w:rPr>
      </w:pPr>
    </w:p>
    <w:p w14:paraId="1847DDBA" w14:textId="77777777" w:rsidR="007D4FAF" w:rsidRDefault="007D4FAF" w:rsidP="00C96473">
      <w:pPr>
        <w:rPr>
          <w:u w:val="single"/>
        </w:rPr>
      </w:pPr>
    </w:p>
    <w:p w14:paraId="1811F36D" w14:textId="7C672D72" w:rsidR="007D4FAF" w:rsidRPr="001C30B5" w:rsidRDefault="001C30B5" w:rsidP="007D4FAF">
      <w:pPr>
        <w:jc w:val="center"/>
        <w:rPr>
          <w:sz w:val="28"/>
          <w:szCs w:val="28"/>
          <w:u w:val="single"/>
        </w:rPr>
      </w:pPr>
      <w:r w:rsidRPr="001C30B5">
        <w:rPr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28C25278" wp14:editId="2C9F4B01">
            <wp:simplePos x="0" y="0"/>
            <wp:positionH relativeFrom="column">
              <wp:posOffset>1714500</wp:posOffset>
            </wp:positionH>
            <wp:positionV relativeFrom="paragraph">
              <wp:posOffset>-228600</wp:posOffset>
            </wp:positionV>
            <wp:extent cx="1939925" cy="2628900"/>
            <wp:effectExtent l="0" t="0" r="0" b="1270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TASK SHEET</w:t>
      </w:r>
    </w:p>
    <w:p w14:paraId="69A0AF4A" w14:textId="455D9A46" w:rsidR="001C30B5" w:rsidRPr="001C30B5" w:rsidRDefault="001C30B5" w:rsidP="001313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47749D" w14:textId="27B874FD" w:rsidR="001C30B5" w:rsidRPr="001C30B5" w:rsidRDefault="00131344" w:rsidP="00131344">
      <w:pPr>
        <w:rPr>
          <w:sz w:val="28"/>
          <w:szCs w:val="28"/>
        </w:rPr>
      </w:pPr>
      <w:r w:rsidRPr="001C30B5">
        <w:rPr>
          <w:sz w:val="28"/>
          <w:szCs w:val="28"/>
        </w:rPr>
        <w:t>You are this man</w:t>
      </w:r>
      <w:r w:rsidR="007848EF">
        <w:rPr>
          <w:sz w:val="28"/>
          <w:szCs w:val="28"/>
        </w:rPr>
        <w:tab/>
      </w:r>
      <w:r w:rsidR="007848EF">
        <w:rPr>
          <w:sz w:val="28"/>
          <w:szCs w:val="28"/>
        </w:rPr>
        <w:tab/>
      </w:r>
      <w:r w:rsidR="007848EF">
        <w:rPr>
          <w:sz w:val="28"/>
          <w:szCs w:val="28"/>
        </w:rPr>
        <w:tab/>
      </w:r>
      <w:r w:rsidR="007848EF">
        <w:rPr>
          <w:sz w:val="28"/>
          <w:szCs w:val="28"/>
        </w:rPr>
        <w:tab/>
      </w:r>
      <w:r w:rsidR="007848EF">
        <w:rPr>
          <w:sz w:val="28"/>
          <w:szCs w:val="28"/>
        </w:rPr>
        <w:tab/>
      </w:r>
      <w:r w:rsidR="007848EF">
        <w:rPr>
          <w:sz w:val="28"/>
          <w:szCs w:val="28"/>
        </w:rPr>
        <w:tab/>
      </w:r>
      <w:r w:rsidR="007848EF">
        <w:rPr>
          <w:sz w:val="28"/>
          <w:szCs w:val="28"/>
        </w:rPr>
        <w:tab/>
      </w:r>
      <w:r w:rsidR="007848EF">
        <w:rPr>
          <w:sz w:val="28"/>
          <w:szCs w:val="28"/>
        </w:rPr>
        <w:tab/>
        <w:t xml:space="preserve">Time: </w:t>
      </w:r>
      <w:r w:rsidR="00795A2C">
        <w:rPr>
          <w:sz w:val="28"/>
          <w:szCs w:val="28"/>
        </w:rPr>
        <w:t xml:space="preserve">Two </w:t>
      </w:r>
      <w:r w:rsidR="009F5532">
        <w:rPr>
          <w:sz w:val="28"/>
          <w:szCs w:val="28"/>
        </w:rPr>
        <w:t>Cycles</w:t>
      </w:r>
      <w:r w:rsidR="001707A8">
        <w:rPr>
          <w:sz w:val="28"/>
          <w:szCs w:val="28"/>
        </w:rPr>
        <w:t xml:space="preserve"> – DUE 17 OCTOBER</w:t>
      </w:r>
    </w:p>
    <w:p w14:paraId="443E374B" w14:textId="61B32529" w:rsidR="00131344" w:rsidRPr="001C30B5" w:rsidRDefault="001C30B5" w:rsidP="001313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Individual Work but discussion is allowed.</w:t>
      </w:r>
    </w:p>
    <w:p w14:paraId="38B4E472" w14:textId="36B4E125" w:rsidR="007D4FAF" w:rsidRPr="001C30B5" w:rsidRDefault="00131344" w:rsidP="007D4FAF">
      <w:pPr>
        <w:jc w:val="center"/>
        <w:rPr>
          <w:sz w:val="28"/>
          <w:szCs w:val="28"/>
          <w:u w:val="single"/>
        </w:rPr>
      </w:pPr>
      <w:r w:rsidRPr="001C30B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E135E" wp14:editId="06A9EF91">
                <wp:simplePos x="0" y="0"/>
                <wp:positionH relativeFrom="column">
                  <wp:posOffset>148590</wp:posOffset>
                </wp:positionH>
                <wp:positionV relativeFrom="paragraph">
                  <wp:posOffset>-228600</wp:posOffset>
                </wp:positionV>
                <wp:extent cx="822960" cy="822960"/>
                <wp:effectExtent l="50800" t="50800" r="66040" b="116840"/>
                <wp:wrapThrough wrapText="bothSides">
                  <wp:wrapPolygon edited="0">
                    <wp:start x="8667" y="-1333"/>
                    <wp:lineTo x="-1333" y="0"/>
                    <wp:lineTo x="-1333" y="16667"/>
                    <wp:lineTo x="8667" y="21333"/>
                    <wp:lineTo x="8667" y="24000"/>
                    <wp:lineTo x="12667" y="24000"/>
                    <wp:lineTo x="14667" y="21333"/>
                    <wp:lineTo x="22667" y="11333"/>
                    <wp:lineTo x="22667" y="10667"/>
                    <wp:lineTo x="12667" y="-1333"/>
                    <wp:lineTo x="8667" y="-1333"/>
                  </wp:wrapPolygon>
                </wp:wrapThrough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55F8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11.7pt;margin-top:-18pt;width:64.8pt;height:6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&#13;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40584F2A" w14:textId="77777777" w:rsidR="00131344" w:rsidRPr="001C30B5" w:rsidRDefault="00131344" w:rsidP="007D4FAF">
      <w:pPr>
        <w:jc w:val="center"/>
        <w:rPr>
          <w:sz w:val="28"/>
          <w:szCs w:val="28"/>
          <w:u w:val="single"/>
        </w:rPr>
      </w:pPr>
    </w:p>
    <w:p w14:paraId="26EB5BE5" w14:textId="77777777" w:rsidR="001C30B5" w:rsidRPr="001C30B5" w:rsidRDefault="001C30B5" w:rsidP="00131344">
      <w:pPr>
        <w:rPr>
          <w:sz w:val="28"/>
          <w:szCs w:val="28"/>
        </w:rPr>
      </w:pPr>
    </w:p>
    <w:p w14:paraId="16E1CEA9" w14:textId="70476CF3" w:rsidR="00131344" w:rsidRPr="001C30B5" w:rsidRDefault="00131344" w:rsidP="00131344">
      <w:pPr>
        <w:rPr>
          <w:sz w:val="28"/>
          <w:szCs w:val="28"/>
        </w:rPr>
      </w:pPr>
      <w:r w:rsidRPr="001C30B5">
        <w:rPr>
          <w:sz w:val="28"/>
          <w:szCs w:val="28"/>
        </w:rPr>
        <w:t>He is Lou Tseng-Tsiang, the Chinese Foreign Minister and the head of the Chinese delegation to the Paris Peace Conference.</w:t>
      </w:r>
      <w:r w:rsidR="001C30B5" w:rsidRPr="001C30B5">
        <w:rPr>
          <w:sz w:val="28"/>
          <w:szCs w:val="28"/>
        </w:rPr>
        <w:t xml:space="preserve"> </w:t>
      </w:r>
    </w:p>
    <w:p w14:paraId="11DCA9CC" w14:textId="7D4B22A9" w:rsidR="00131344" w:rsidRPr="001C30B5" w:rsidRDefault="0094175F" w:rsidP="00131344">
      <w:pPr>
        <w:rPr>
          <w:sz w:val="28"/>
          <w:szCs w:val="28"/>
        </w:rPr>
      </w:pPr>
      <w:r w:rsidRPr="001C30B5">
        <w:rPr>
          <w:sz w:val="28"/>
          <w:szCs w:val="28"/>
        </w:rPr>
        <w:t xml:space="preserve">It is July 1919 and you have returned from France; </w:t>
      </w:r>
      <w:r w:rsidR="00131344" w:rsidRPr="001C30B5">
        <w:rPr>
          <w:sz w:val="28"/>
          <w:szCs w:val="28"/>
        </w:rPr>
        <w:t xml:space="preserve">President </w:t>
      </w:r>
      <w:r w:rsidRPr="001C30B5">
        <w:rPr>
          <w:sz w:val="28"/>
          <w:szCs w:val="28"/>
        </w:rPr>
        <w:t>Feng Guozhang</w:t>
      </w:r>
      <w:r w:rsidR="00131344" w:rsidRPr="001C30B5">
        <w:rPr>
          <w:sz w:val="28"/>
          <w:szCs w:val="28"/>
        </w:rPr>
        <w:t xml:space="preserve"> is very interested in what your opinion is of the Treaty of Versailles and whether or not it was fair to Germany</w:t>
      </w:r>
      <w:r w:rsidRPr="001C30B5">
        <w:rPr>
          <w:sz w:val="28"/>
          <w:szCs w:val="28"/>
        </w:rPr>
        <w:t xml:space="preserve"> as he has heard tha</w:t>
      </w:r>
      <w:r w:rsidR="0079012B">
        <w:rPr>
          <w:sz w:val="28"/>
          <w:szCs w:val="28"/>
        </w:rPr>
        <w:t xml:space="preserve">t they are not to </w:t>
      </w:r>
      <w:r w:rsidR="009F5532">
        <w:rPr>
          <w:sz w:val="28"/>
          <w:szCs w:val="28"/>
        </w:rPr>
        <w:t>un</w:t>
      </w:r>
      <w:r w:rsidR="0079012B">
        <w:rPr>
          <w:sz w:val="28"/>
          <w:szCs w:val="28"/>
        </w:rPr>
        <w:t>happy with it</w:t>
      </w:r>
      <w:r w:rsidR="00131344" w:rsidRPr="001C30B5">
        <w:rPr>
          <w:sz w:val="28"/>
          <w:szCs w:val="28"/>
        </w:rPr>
        <w:t>. He</w:t>
      </w:r>
      <w:r w:rsidRPr="001C30B5">
        <w:rPr>
          <w:sz w:val="28"/>
          <w:szCs w:val="28"/>
        </w:rPr>
        <w:t xml:space="preserve"> is however very much like the c</w:t>
      </w:r>
      <w:r w:rsidR="00131344" w:rsidRPr="001C30B5">
        <w:rPr>
          <w:sz w:val="28"/>
          <w:szCs w:val="28"/>
        </w:rPr>
        <w:t>urrent US President Trump in that everything has to be simplified so he can understand it quickly.</w:t>
      </w:r>
    </w:p>
    <w:p w14:paraId="644315D1" w14:textId="064D8CEA" w:rsidR="00131344" w:rsidRPr="001C30B5" w:rsidRDefault="00131344" w:rsidP="00131344">
      <w:pPr>
        <w:rPr>
          <w:sz w:val="28"/>
          <w:szCs w:val="28"/>
        </w:rPr>
      </w:pPr>
      <w:r w:rsidRPr="001C30B5">
        <w:rPr>
          <w:sz w:val="28"/>
          <w:szCs w:val="28"/>
        </w:rPr>
        <w:t xml:space="preserve">You will need to </w:t>
      </w:r>
      <w:r w:rsidR="0094175F" w:rsidRPr="001C30B5">
        <w:rPr>
          <w:sz w:val="28"/>
          <w:szCs w:val="28"/>
        </w:rPr>
        <w:t>make a clear (yes or no)</w:t>
      </w:r>
      <w:r w:rsidRPr="001C30B5">
        <w:rPr>
          <w:sz w:val="28"/>
          <w:szCs w:val="28"/>
        </w:rPr>
        <w:t xml:space="preserve"> decision on whether each of the seven major imposit</w:t>
      </w:r>
      <w:r w:rsidR="0094175F" w:rsidRPr="001C30B5">
        <w:rPr>
          <w:sz w:val="28"/>
          <w:szCs w:val="28"/>
        </w:rPr>
        <w:t xml:space="preserve">ions on Germany were fair </w:t>
      </w:r>
      <w:r w:rsidRPr="001C30B5">
        <w:rPr>
          <w:sz w:val="28"/>
          <w:szCs w:val="28"/>
        </w:rPr>
        <w:t xml:space="preserve"> and justify </w:t>
      </w:r>
      <w:r w:rsidR="0079012B">
        <w:rPr>
          <w:sz w:val="28"/>
          <w:szCs w:val="28"/>
        </w:rPr>
        <w:t xml:space="preserve">why </w:t>
      </w:r>
      <w:r w:rsidR="0094175F" w:rsidRPr="001C30B5">
        <w:rPr>
          <w:sz w:val="28"/>
          <w:szCs w:val="28"/>
        </w:rPr>
        <w:t>ideally in around</w:t>
      </w:r>
      <w:r w:rsidRPr="001C30B5">
        <w:rPr>
          <w:sz w:val="28"/>
          <w:szCs w:val="28"/>
        </w:rPr>
        <w:t xml:space="preserve"> 70 words</w:t>
      </w:r>
      <w:r w:rsidR="0079012B">
        <w:rPr>
          <w:sz w:val="28"/>
          <w:szCs w:val="28"/>
        </w:rPr>
        <w:t xml:space="preserve"> each</w:t>
      </w:r>
      <w:r w:rsidRPr="001C30B5">
        <w:rPr>
          <w:sz w:val="28"/>
          <w:szCs w:val="28"/>
        </w:rPr>
        <w:t>. You will also need to give a final conclusion in</w:t>
      </w:r>
      <w:r w:rsidR="0094175F" w:rsidRPr="001C30B5">
        <w:rPr>
          <w:sz w:val="28"/>
          <w:szCs w:val="28"/>
        </w:rPr>
        <w:t xml:space="preserve"> no less than</w:t>
      </w:r>
      <w:r w:rsidRPr="001C30B5">
        <w:rPr>
          <w:sz w:val="28"/>
          <w:szCs w:val="28"/>
        </w:rPr>
        <w:t xml:space="preserve"> 100 words or not whether or not in your opinion the Treaty was too harsh</w:t>
      </w:r>
      <w:r w:rsidR="0094175F" w:rsidRPr="001C30B5">
        <w:rPr>
          <w:sz w:val="28"/>
          <w:szCs w:val="28"/>
        </w:rPr>
        <w:t>.</w:t>
      </w:r>
    </w:p>
    <w:p w14:paraId="47FBEFCF" w14:textId="7283616F" w:rsidR="0094175F" w:rsidRPr="001C30B5" w:rsidRDefault="0094175F" w:rsidP="00131344">
      <w:pPr>
        <w:rPr>
          <w:sz w:val="28"/>
          <w:szCs w:val="28"/>
          <w:u w:val="single"/>
        </w:rPr>
      </w:pPr>
      <w:r w:rsidRPr="001C30B5">
        <w:rPr>
          <w:sz w:val="28"/>
          <w:szCs w:val="28"/>
          <w:u w:val="single"/>
        </w:rPr>
        <w:t>Marking</w:t>
      </w:r>
    </w:p>
    <w:p w14:paraId="272BBDCE" w14:textId="7DF7DC39" w:rsidR="0094175F" w:rsidRPr="001C30B5" w:rsidRDefault="0094175F" w:rsidP="00131344">
      <w:pPr>
        <w:rPr>
          <w:sz w:val="28"/>
          <w:szCs w:val="28"/>
        </w:rPr>
      </w:pPr>
      <w:r w:rsidRPr="001C30B5">
        <w:rPr>
          <w:sz w:val="28"/>
          <w:szCs w:val="28"/>
        </w:rPr>
        <w:t xml:space="preserve">For each fully justified point you will receive </w:t>
      </w:r>
      <w:r w:rsidR="00795A2C">
        <w:rPr>
          <w:sz w:val="28"/>
          <w:szCs w:val="28"/>
        </w:rPr>
        <w:t>two</w:t>
      </w:r>
      <w:r w:rsidRPr="001C30B5">
        <w:rPr>
          <w:sz w:val="28"/>
          <w:szCs w:val="28"/>
        </w:rPr>
        <w:t xml:space="preserve"> mark. If you can do this for each section you will ge</w:t>
      </w:r>
      <w:r w:rsidR="0079012B">
        <w:rPr>
          <w:sz w:val="28"/>
          <w:szCs w:val="28"/>
        </w:rPr>
        <w:t>t an A. You will lose a letter grade</w:t>
      </w:r>
      <w:r w:rsidRPr="001C30B5">
        <w:rPr>
          <w:sz w:val="28"/>
          <w:szCs w:val="28"/>
        </w:rPr>
        <w:t xml:space="preserve"> if you use an incorrect or undeveloped justification. A insightful, intelllige</w:t>
      </w:r>
      <w:r w:rsidR="001C30B5" w:rsidRPr="001C30B5">
        <w:rPr>
          <w:sz w:val="28"/>
          <w:szCs w:val="28"/>
        </w:rPr>
        <w:t>nt conclusion will turn your A into an A*</w:t>
      </w:r>
      <w:r w:rsidR="00795A2C">
        <w:rPr>
          <w:sz w:val="28"/>
          <w:szCs w:val="28"/>
        </w:rPr>
        <w:t xml:space="preserve">. </w:t>
      </w:r>
    </w:p>
    <w:p w14:paraId="1297FFA3" w14:textId="77777777" w:rsidR="007D4FAF" w:rsidRDefault="007D4FAF" w:rsidP="007D4FAF">
      <w:pPr>
        <w:jc w:val="center"/>
        <w:rPr>
          <w:u w:val="single"/>
        </w:rPr>
      </w:pPr>
    </w:p>
    <w:p w14:paraId="6C36C556" w14:textId="22A60C97" w:rsidR="007D4FAF" w:rsidRDefault="007D4FAF" w:rsidP="007D4FAF">
      <w:pPr>
        <w:jc w:val="center"/>
        <w:rPr>
          <w:u w:val="single"/>
        </w:rPr>
      </w:pPr>
    </w:p>
    <w:p w14:paraId="0C3D6C22" w14:textId="77777777" w:rsidR="007D4FAF" w:rsidRDefault="007D4FAF" w:rsidP="007D4FAF">
      <w:pPr>
        <w:jc w:val="center"/>
        <w:rPr>
          <w:u w:val="single"/>
        </w:rPr>
      </w:pPr>
    </w:p>
    <w:p w14:paraId="2B69F971" w14:textId="77777777" w:rsidR="007D4FAF" w:rsidRDefault="007D4FAF" w:rsidP="007D4FAF">
      <w:pPr>
        <w:jc w:val="center"/>
        <w:rPr>
          <w:u w:val="single"/>
        </w:rPr>
      </w:pPr>
    </w:p>
    <w:p w14:paraId="1B933A85" w14:textId="77777777" w:rsidR="007D4FAF" w:rsidRDefault="007D4FAF" w:rsidP="007D4FAF">
      <w:pPr>
        <w:jc w:val="center"/>
        <w:rPr>
          <w:u w:val="single"/>
        </w:rPr>
      </w:pPr>
    </w:p>
    <w:p w14:paraId="7A38CB51" w14:textId="77777777" w:rsidR="007D4FAF" w:rsidRDefault="007D4FAF" w:rsidP="007D4FAF">
      <w:pPr>
        <w:jc w:val="center"/>
        <w:rPr>
          <w:u w:val="single"/>
        </w:rPr>
      </w:pPr>
    </w:p>
    <w:p w14:paraId="6FDCDBCF" w14:textId="4BF0B1F9" w:rsidR="007D4FAF" w:rsidRDefault="001C30B5" w:rsidP="007D4FAF">
      <w:pPr>
        <w:jc w:val="center"/>
        <w:rPr>
          <w:u w:val="single"/>
        </w:rPr>
      </w:pPr>
      <w:r w:rsidRPr="001C30B5">
        <w:rPr>
          <w:noProof/>
          <w:u w:val="single"/>
          <w:lang w:val="en-US"/>
        </w:rPr>
        <w:drawing>
          <wp:inline distT="0" distB="0" distL="0" distR="0" wp14:anchorId="6BE86F6D" wp14:editId="4F079DDC">
            <wp:extent cx="6789420" cy="46488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of versaill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464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977EF" w14:textId="77777777" w:rsidR="007D4FAF" w:rsidRDefault="007D4FAF" w:rsidP="007D4FAF">
      <w:pPr>
        <w:jc w:val="center"/>
        <w:rPr>
          <w:u w:val="single"/>
        </w:rPr>
      </w:pPr>
    </w:p>
    <w:p w14:paraId="45AAB64F" w14:textId="77777777" w:rsidR="007D4FAF" w:rsidRDefault="007D4FAF" w:rsidP="007D4FAF">
      <w:pPr>
        <w:jc w:val="center"/>
        <w:rPr>
          <w:u w:val="single"/>
        </w:rPr>
      </w:pPr>
    </w:p>
    <w:p w14:paraId="4120CE2A" w14:textId="77777777" w:rsidR="007D4FAF" w:rsidRDefault="007D4FAF" w:rsidP="007D4FAF">
      <w:pPr>
        <w:jc w:val="center"/>
        <w:rPr>
          <w:u w:val="single"/>
        </w:rPr>
      </w:pPr>
    </w:p>
    <w:p w14:paraId="2291F674" w14:textId="77777777" w:rsidR="007D4FAF" w:rsidRDefault="007D4FAF" w:rsidP="007D4FAF">
      <w:pPr>
        <w:jc w:val="center"/>
        <w:rPr>
          <w:u w:val="single"/>
        </w:rPr>
      </w:pPr>
    </w:p>
    <w:p w14:paraId="54A887C5" w14:textId="77777777" w:rsidR="007D4FAF" w:rsidRDefault="007D4FAF" w:rsidP="007D4FAF">
      <w:pPr>
        <w:jc w:val="center"/>
        <w:rPr>
          <w:u w:val="single"/>
        </w:rPr>
      </w:pPr>
    </w:p>
    <w:p w14:paraId="606D8348" w14:textId="77777777" w:rsidR="007D4FAF" w:rsidRDefault="007D4FAF" w:rsidP="007D4FAF">
      <w:pPr>
        <w:jc w:val="center"/>
        <w:rPr>
          <w:u w:val="single"/>
        </w:rPr>
      </w:pPr>
    </w:p>
    <w:p w14:paraId="64523E84" w14:textId="77777777" w:rsidR="007D4FAF" w:rsidRDefault="007D4FAF" w:rsidP="007D4FAF">
      <w:pPr>
        <w:jc w:val="center"/>
        <w:rPr>
          <w:u w:val="single"/>
        </w:rPr>
      </w:pPr>
    </w:p>
    <w:p w14:paraId="4235343B" w14:textId="77777777" w:rsidR="007D4FAF" w:rsidRDefault="007D4FAF" w:rsidP="007D4FAF">
      <w:pPr>
        <w:jc w:val="center"/>
        <w:rPr>
          <w:u w:val="single"/>
        </w:rPr>
      </w:pPr>
    </w:p>
    <w:p w14:paraId="0E2192F4" w14:textId="77777777" w:rsidR="007D4FAF" w:rsidRDefault="007D4FAF" w:rsidP="007D4FAF">
      <w:pPr>
        <w:jc w:val="center"/>
        <w:rPr>
          <w:u w:val="single"/>
        </w:rPr>
      </w:pPr>
    </w:p>
    <w:p w14:paraId="1C1A9C3A" w14:textId="77777777" w:rsidR="007D4FAF" w:rsidRDefault="007D4FAF" w:rsidP="007D4FAF">
      <w:pPr>
        <w:jc w:val="center"/>
        <w:rPr>
          <w:u w:val="single"/>
        </w:rPr>
      </w:pPr>
    </w:p>
    <w:p w14:paraId="318A69AD" w14:textId="77777777" w:rsidR="007D4FAF" w:rsidRDefault="007D4FAF" w:rsidP="007D4FAF">
      <w:pPr>
        <w:jc w:val="center"/>
        <w:rPr>
          <w:u w:val="single"/>
        </w:rPr>
      </w:pPr>
    </w:p>
    <w:p w14:paraId="2604E013" w14:textId="77777777" w:rsidR="007D4FAF" w:rsidRDefault="007D4FAF" w:rsidP="007D4FAF">
      <w:pPr>
        <w:jc w:val="center"/>
        <w:rPr>
          <w:u w:val="single"/>
        </w:rPr>
      </w:pPr>
    </w:p>
    <w:p w14:paraId="241504A8" w14:textId="042CF647" w:rsidR="007D4FAF" w:rsidRDefault="007D4FAF" w:rsidP="007D4FAF">
      <w:pPr>
        <w:jc w:val="center"/>
        <w:rPr>
          <w:u w:val="single"/>
        </w:rPr>
      </w:pPr>
    </w:p>
    <w:p w14:paraId="03B461B0" w14:textId="77777777" w:rsidR="007D4FAF" w:rsidRDefault="007D4FAF" w:rsidP="00C96473">
      <w:pPr>
        <w:rPr>
          <w:u w:val="single"/>
        </w:rPr>
      </w:pPr>
    </w:p>
    <w:p w14:paraId="3A143C2F" w14:textId="77777777" w:rsidR="007D4FAF" w:rsidRDefault="007D4FAF" w:rsidP="00C96473">
      <w:pPr>
        <w:rPr>
          <w:u w:val="single"/>
        </w:rPr>
      </w:pPr>
    </w:p>
    <w:p w14:paraId="11F18477" w14:textId="77777777" w:rsidR="007D4FAF" w:rsidRDefault="007D4FAF" w:rsidP="00C96473">
      <w:pPr>
        <w:rPr>
          <w:u w:val="single"/>
        </w:rPr>
      </w:pPr>
    </w:p>
    <w:p w14:paraId="79737C1B" w14:textId="77777777" w:rsidR="007D4FAF" w:rsidRDefault="007D4FAF" w:rsidP="00C96473">
      <w:pPr>
        <w:rPr>
          <w:u w:val="single"/>
        </w:rPr>
      </w:pPr>
    </w:p>
    <w:p w14:paraId="6BC99CDB" w14:textId="77777777" w:rsidR="00691532" w:rsidRDefault="00691532" w:rsidP="00C96473">
      <w:pPr>
        <w:rPr>
          <w:u w:val="single"/>
        </w:rPr>
      </w:pPr>
    </w:p>
    <w:p w14:paraId="30937538" w14:textId="77777777" w:rsidR="00691532" w:rsidRDefault="00691532" w:rsidP="00C96473">
      <w:pPr>
        <w:rPr>
          <w:u w:val="single"/>
        </w:rPr>
      </w:pPr>
    </w:p>
    <w:p w14:paraId="2404C255" w14:textId="77777777" w:rsidR="00691532" w:rsidRDefault="00691532" w:rsidP="00C96473">
      <w:pPr>
        <w:rPr>
          <w:u w:val="single"/>
        </w:rPr>
      </w:pPr>
    </w:p>
    <w:p w14:paraId="659FFA50" w14:textId="77777777" w:rsidR="00691532" w:rsidRDefault="00691532" w:rsidP="00C96473">
      <w:pPr>
        <w:rPr>
          <w:u w:val="single"/>
        </w:rPr>
      </w:pPr>
    </w:p>
    <w:p w14:paraId="4552BB2F" w14:textId="77777777" w:rsidR="00691532" w:rsidRDefault="00691532" w:rsidP="00C96473">
      <w:pPr>
        <w:rPr>
          <w:u w:val="single"/>
        </w:rPr>
      </w:pPr>
    </w:p>
    <w:p w14:paraId="11E3D80A" w14:textId="77777777" w:rsidR="00691532" w:rsidRDefault="00691532" w:rsidP="00C96473">
      <w:pPr>
        <w:rPr>
          <w:u w:val="single"/>
        </w:rPr>
      </w:pPr>
    </w:p>
    <w:p w14:paraId="6CE3A290" w14:textId="77777777" w:rsidR="00691532" w:rsidRDefault="00691532" w:rsidP="00C96473">
      <w:pPr>
        <w:rPr>
          <w:u w:val="single"/>
        </w:rPr>
      </w:pPr>
    </w:p>
    <w:p w14:paraId="73E07196" w14:textId="7C11629C" w:rsidR="00691532" w:rsidRDefault="00691532" w:rsidP="00C96473">
      <w:pPr>
        <w:rPr>
          <w:u w:val="single"/>
        </w:rPr>
      </w:pPr>
    </w:p>
    <w:p w14:paraId="04726A54" w14:textId="77777777" w:rsidR="00691532" w:rsidRDefault="00691532" w:rsidP="00C96473">
      <w:pPr>
        <w:rPr>
          <w:u w:val="single"/>
        </w:rPr>
      </w:pPr>
    </w:p>
    <w:p w14:paraId="3465BC1C" w14:textId="77777777" w:rsidR="00691532" w:rsidRDefault="00691532" w:rsidP="00C96473">
      <w:pPr>
        <w:rPr>
          <w:u w:val="single"/>
        </w:rPr>
      </w:pPr>
    </w:p>
    <w:p w14:paraId="79DD0989" w14:textId="4C3348BA" w:rsidR="00C96473" w:rsidRPr="00C96473" w:rsidRDefault="00B71A7E" w:rsidP="00C96473">
      <w:pPr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3C0C3" wp14:editId="6679D891">
                <wp:simplePos x="0" y="0"/>
                <wp:positionH relativeFrom="column">
                  <wp:posOffset>-104140</wp:posOffset>
                </wp:positionH>
                <wp:positionV relativeFrom="paragraph">
                  <wp:posOffset>1040765</wp:posOffset>
                </wp:positionV>
                <wp:extent cx="6972300" cy="5195570"/>
                <wp:effectExtent l="0" t="0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19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A909148" w14:textId="61D88C7E" w:rsidR="001E0A19" w:rsidRDefault="001E0A1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3C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pt;margin-top:81.95pt;width:549pt;height:40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" filled="f" stroked="f">
                <v:textbox inset=",7.2pt,,7.2pt">
                  <w:txbxContent>
                    <w:p w14:paraId="7A909148" w14:textId="61D88C7E" w:rsidR="001E0A19" w:rsidRDefault="001E0A19"/>
                  </w:txbxContent>
                </v:textbox>
                <w10:wrap type="tight"/>
              </v:shape>
            </w:pict>
          </mc:Fallback>
        </mc:AlternateContent>
      </w:r>
    </w:p>
    <w:sectPr w:rsidR="00C96473" w:rsidRPr="00C96473" w:rsidSect="00B07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9371" w14:textId="77777777" w:rsidR="00D04215" w:rsidRDefault="00D04215" w:rsidP="007848EF">
      <w:pPr>
        <w:spacing w:after="0" w:line="240" w:lineRule="auto"/>
      </w:pPr>
      <w:r>
        <w:separator/>
      </w:r>
    </w:p>
  </w:endnote>
  <w:endnote w:type="continuationSeparator" w:id="0">
    <w:p w14:paraId="033C1BDD" w14:textId="77777777" w:rsidR="00D04215" w:rsidRDefault="00D04215" w:rsidP="0078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0449" w14:textId="77777777" w:rsidR="007848EF" w:rsidRDefault="00784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4540" w14:textId="77777777" w:rsidR="007848EF" w:rsidRDefault="00784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645B" w14:textId="77777777" w:rsidR="007848EF" w:rsidRDefault="0078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404F" w14:textId="77777777" w:rsidR="00D04215" w:rsidRDefault="00D04215" w:rsidP="007848EF">
      <w:pPr>
        <w:spacing w:after="0" w:line="240" w:lineRule="auto"/>
      </w:pPr>
      <w:r>
        <w:separator/>
      </w:r>
    </w:p>
  </w:footnote>
  <w:footnote w:type="continuationSeparator" w:id="0">
    <w:p w14:paraId="38F5E3B5" w14:textId="77777777" w:rsidR="00D04215" w:rsidRDefault="00D04215" w:rsidP="0078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19B4" w14:textId="77777777" w:rsidR="007848EF" w:rsidRDefault="00784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672A" w14:textId="77777777" w:rsidR="007848EF" w:rsidRDefault="00784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388B" w14:textId="77777777" w:rsidR="007848EF" w:rsidRDefault="007848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73"/>
    <w:rsid w:val="00004BFF"/>
    <w:rsid w:val="000111AF"/>
    <w:rsid w:val="0001163B"/>
    <w:rsid w:val="00023643"/>
    <w:rsid w:val="000E30C9"/>
    <w:rsid w:val="00131344"/>
    <w:rsid w:val="0013194F"/>
    <w:rsid w:val="00144809"/>
    <w:rsid w:val="00167154"/>
    <w:rsid w:val="001707A8"/>
    <w:rsid w:val="001864D6"/>
    <w:rsid w:val="001B7C94"/>
    <w:rsid w:val="001C30B5"/>
    <w:rsid w:val="001E0A19"/>
    <w:rsid w:val="001F6C84"/>
    <w:rsid w:val="002045E0"/>
    <w:rsid w:val="00293209"/>
    <w:rsid w:val="002E6815"/>
    <w:rsid w:val="0030037F"/>
    <w:rsid w:val="00386104"/>
    <w:rsid w:val="003879BD"/>
    <w:rsid w:val="00391297"/>
    <w:rsid w:val="003B7DDC"/>
    <w:rsid w:val="003F2240"/>
    <w:rsid w:val="00405BAF"/>
    <w:rsid w:val="00474B12"/>
    <w:rsid w:val="004A732C"/>
    <w:rsid w:val="0050276A"/>
    <w:rsid w:val="005669AF"/>
    <w:rsid w:val="005F68F0"/>
    <w:rsid w:val="00622C15"/>
    <w:rsid w:val="006515E9"/>
    <w:rsid w:val="00691532"/>
    <w:rsid w:val="006A1F33"/>
    <w:rsid w:val="00766E5F"/>
    <w:rsid w:val="007848EF"/>
    <w:rsid w:val="0079012B"/>
    <w:rsid w:val="00795A2C"/>
    <w:rsid w:val="007D4FAF"/>
    <w:rsid w:val="00896A42"/>
    <w:rsid w:val="008C548F"/>
    <w:rsid w:val="0094175F"/>
    <w:rsid w:val="00986F3B"/>
    <w:rsid w:val="009D2207"/>
    <w:rsid w:val="009F5532"/>
    <w:rsid w:val="00A10AB7"/>
    <w:rsid w:val="00A34CD1"/>
    <w:rsid w:val="00A82C8E"/>
    <w:rsid w:val="00AA7972"/>
    <w:rsid w:val="00AE5295"/>
    <w:rsid w:val="00B079D5"/>
    <w:rsid w:val="00B21470"/>
    <w:rsid w:val="00B23A5B"/>
    <w:rsid w:val="00B471DC"/>
    <w:rsid w:val="00B71A7E"/>
    <w:rsid w:val="00BD47B2"/>
    <w:rsid w:val="00BF3E94"/>
    <w:rsid w:val="00BF5245"/>
    <w:rsid w:val="00C77139"/>
    <w:rsid w:val="00C96473"/>
    <w:rsid w:val="00CD22D8"/>
    <w:rsid w:val="00D04215"/>
    <w:rsid w:val="00D55E42"/>
    <w:rsid w:val="00DB1814"/>
    <w:rsid w:val="00DC612E"/>
    <w:rsid w:val="00DD141E"/>
    <w:rsid w:val="00E64944"/>
    <w:rsid w:val="00EC4512"/>
    <w:rsid w:val="00F20634"/>
    <w:rsid w:val="00F56B7C"/>
    <w:rsid w:val="00F57D53"/>
    <w:rsid w:val="00F7239D"/>
    <w:rsid w:val="00F7681F"/>
    <w:rsid w:val="00FA70AE"/>
    <w:rsid w:val="00FB3341"/>
    <w:rsid w:val="00FD384B"/>
    <w:rsid w:val="00FE375D"/>
    <w:rsid w:val="00FE3FDF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9A5181"/>
  <w15:docId w15:val="{BF927F76-C156-4C40-A459-1E282B1D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E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8EF"/>
  </w:style>
  <w:style w:type="paragraph" w:styleId="Footer">
    <w:name w:val="footer"/>
    <w:basedOn w:val="Normal"/>
    <w:link w:val="FooterChar"/>
    <w:uiPriority w:val="99"/>
    <w:unhideWhenUsed/>
    <w:rsid w:val="0078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C9A11B-8030-8543-BD58-2F598A7D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Macleans College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 向南</cp:lastModifiedBy>
  <cp:revision>2</cp:revision>
  <cp:lastPrinted>2017-02-13T02:45:00Z</cp:lastPrinted>
  <dcterms:created xsi:type="dcterms:W3CDTF">2022-09-20T03:29:00Z</dcterms:created>
  <dcterms:modified xsi:type="dcterms:W3CDTF">2022-09-20T03:29:00Z</dcterms:modified>
</cp:coreProperties>
</file>