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BC91E" w14:textId="77777777" w:rsidR="007B04CB" w:rsidRPr="00F60975" w:rsidRDefault="00F60975" w:rsidP="00F60975">
      <w:pPr>
        <w:jc w:val="center"/>
        <w:rPr>
          <w:rFonts w:ascii="Avenir Black" w:hAnsi="Avenir Black"/>
          <w:color w:val="E36C0A" w:themeColor="accent6" w:themeShade="BF"/>
          <w:sz w:val="40"/>
          <w:szCs w:val="40"/>
        </w:rPr>
      </w:pPr>
      <w:r w:rsidRPr="00F60975">
        <w:rPr>
          <w:rFonts w:ascii="Avenir Black" w:hAnsi="Avenir Black"/>
          <w:color w:val="E36C0A" w:themeColor="accent6" w:themeShade="BF"/>
          <w:sz w:val="40"/>
          <w:szCs w:val="40"/>
        </w:rPr>
        <w:t>Key Alliances of Europe</w:t>
      </w:r>
    </w:p>
    <w:p w14:paraId="3B3F6D66" w14:textId="77777777" w:rsidR="00F60975" w:rsidRDefault="00F60975" w:rsidP="00F60975">
      <w:pPr>
        <w:jc w:val="center"/>
        <w:rPr>
          <w:rFonts w:ascii="Avenir Black" w:hAnsi="Avenir Black"/>
          <w:sz w:val="40"/>
          <w:szCs w:val="40"/>
        </w:rPr>
      </w:pPr>
      <w:r>
        <w:rPr>
          <w:rFonts w:ascii="Avenir Black" w:hAnsi="Avenir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6C062" wp14:editId="54AF4F22">
                <wp:simplePos x="0" y="0"/>
                <wp:positionH relativeFrom="column">
                  <wp:posOffset>2857500</wp:posOffset>
                </wp:positionH>
                <wp:positionV relativeFrom="paragraph">
                  <wp:posOffset>339090</wp:posOffset>
                </wp:positionV>
                <wp:extent cx="2857500" cy="5486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48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366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268D4" w14:textId="77777777" w:rsidR="00A66B14" w:rsidRPr="00F60975" w:rsidRDefault="00A66B14" w:rsidP="00F60975">
                            <w:pPr>
                              <w:rPr>
                                <w:rFonts w:ascii="Avenir Black" w:hAnsi="Avenir Black"/>
                                <w:color w:val="0000FF"/>
                              </w:rPr>
                            </w:pPr>
                            <w:r>
                              <w:rPr>
                                <w:rFonts w:ascii="Avenir Black" w:hAnsi="Avenir Black"/>
                                <w:color w:val="0000FF"/>
                              </w:rPr>
                              <w:t>The Franco- Russian Alliance - 1894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26.7pt;width:225pt;height:6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" fillcolor="#dbe5f1 [660]" strokecolor="#36f">
                <v:textbox>
                  <w:txbxContent>
                    <w:p w14:paraId="7E2268D4" w14:textId="77777777" w:rsidR="00A66B14" w:rsidRPr="00F60975" w:rsidRDefault="00A66B14" w:rsidP="00F60975">
                      <w:pPr>
                        <w:rPr>
                          <w:rFonts w:ascii="Avenir Black" w:hAnsi="Avenir Black"/>
                          <w:color w:val="0000FF"/>
                        </w:rPr>
                      </w:pPr>
                      <w:r>
                        <w:rPr>
                          <w:rFonts w:ascii="Avenir Black" w:hAnsi="Avenir Black"/>
                          <w:color w:val="0000FF"/>
                        </w:rPr>
                        <w:t>The Franco- Russian Alliance - 1894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lack" w:hAnsi="Avenir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BBBE4" wp14:editId="79E41349">
                <wp:simplePos x="0" y="0"/>
                <wp:positionH relativeFrom="column">
                  <wp:posOffset>-342900</wp:posOffset>
                </wp:positionH>
                <wp:positionV relativeFrom="paragraph">
                  <wp:posOffset>339090</wp:posOffset>
                </wp:positionV>
                <wp:extent cx="2743200" cy="54864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486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BFD0F" w14:textId="230EF0A8" w:rsidR="00A66B14" w:rsidRDefault="00A66B14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  <w:r w:rsidRPr="00F60975"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  <w:t>The</w:t>
                            </w:r>
                            <w: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  <w:t xml:space="preserve"> Triple Alliance </w:t>
                            </w:r>
                            <w:r w:rsidR="00C74D05"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  <w:t>–</w:t>
                            </w:r>
                            <w: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  <w:t xml:space="preserve"> 1882</w:t>
                            </w:r>
                          </w:p>
                          <w:p w14:paraId="027590B9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0F3314B5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35AE15A8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7281A6D2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72E9A97E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09183380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007C5832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3D502D76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47ECE3A8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65E67686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555DF25B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10277AAF" w14:textId="77777777" w:rsidR="00C74D0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</w:p>
                          <w:p w14:paraId="559A3515" w14:textId="6D9AA39F" w:rsidR="00C74D05" w:rsidRPr="00F60975" w:rsidRDefault="00C74D05">
                            <w:pP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rFonts w:ascii="Avenir Black" w:hAnsi="Avenir Black"/>
                                <w:color w:val="943634" w:themeColor="accent2" w:themeShade="BF"/>
                              </w:rPr>
                              <w:t>Reinsurance Treaty - 1887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6.95pt;margin-top:26.7pt;width:3in;height:6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" fillcolor="#f2dbdb [661]" strokecolor="#c0504d [3205]">
                <v:textbox>
                  <w:txbxContent>
                    <w:p w14:paraId="262BFD0F" w14:textId="230EF0A8" w:rsidR="00A66B14" w:rsidRDefault="00A66B14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  <w:r w:rsidRPr="00F60975">
                        <w:rPr>
                          <w:rFonts w:ascii="Avenir Black" w:hAnsi="Avenir Black"/>
                          <w:color w:val="943634" w:themeColor="accent2" w:themeShade="BF"/>
                        </w:rPr>
                        <w:t>The</w:t>
                      </w:r>
                      <w:r>
                        <w:rPr>
                          <w:rFonts w:ascii="Avenir Black" w:hAnsi="Avenir Black"/>
                          <w:color w:val="943634" w:themeColor="accent2" w:themeShade="BF"/>
                        </w:rPr>
                        <w:t xml:space="preserve"> Triple Alliance </w:t>
                      </w:r>
                      <w:r w:rsidR="00C74D05">
                        <w:rPr>
                          <w:rFonts w:ascii="Avenir Black" w:hAnsi="Avenir Black"/>
                          <w:color w:val="943634" w:themeColor="accent2" w:themeShade="BF"/>
                        </w:rPr>
                        <w:t>–</w:t>
                      </w:r>
                      <w:r>
                        <w:rPr>
                          <w:rFonts w:ascii="Avenir Black" w:hAnsi="Avenir Black"/>
                          <w:color w:val="943634" w:themeColor="accent2" w:themeShade="BF"/>
                        </w:rPr>
                        <w:t xml:space="preserve"> 1882</w:t>
                      </w:r>
                    </w:p>
                    <w:p w14:paraId="027590B9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0F3314B5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35AE15A8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7281A6D2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72E9A97E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09183380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007C5832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3D502D76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47ECE3A8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65E67686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555DF25B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10277AAF" w14:textId="77777777" w:rsidR="00C74D0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</w:p>
                    <w:p w14:paraId="559A3515" w14:textId="6D9AA39F" w:rsidR="00C74D05" w:rsidRPr="00F60975" w:rsidRDefault="00C74D05">
                      <w:pPr>
                        <w:rPr>
                          <w:rFonts w:ascii="Avenir Black" w:hAnsi="Avenir Black"/>
                          <w:color w:val="943634" w:themeColor="accent2" w:themeShade="BF"/>
                        </w:rPr>
                      </w:pPr>
                      <w:r>
                        <w:rPr>
                          <w:rFonts w:ascii="Avenir Black" w:hAnsi="Avenir Black"/>
                          <w:color w:val="943634" w:themeColor="accent2" w:themeShade="BF"/>
                        </w:rPr>
                        <w:t>Reinsurance Treaty - 1887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lack" w:hAnsi="Avenir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4C238" wp14:editId="405BAAFF">
                <wp:simplePos x="0" y="0"/>
                <wp:positionH relativeFrom="column">
                  <wp:posOffset>6286500</wp:posOffset>
                </wp:positionH>
                <wp:positionV relativeFrom="paragraph">
                  <wp:posOffset>339090</wp:posOffset>
                </wp:positionV>
                <wp:extent cx="2857500" cy="54864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48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C51AF" w14:textId="6E2DFD5A" w:rsidR="00A66B14" w:rsidRDefault="00A66B14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  <w:r>
                              <w:rPr>
                                <w:rFonts w:ascii="Avenir Black" w:hAnsi="Avenir Black"/>
                                <w:color w:val="008000"/>
                              </w:rPr>
                              <w:t xml:space="preserve">The Entente Cordiale </w:t>
                            </w:r>
                            <w:r w:rsidR="00C74D05">
                              <w:rPr>
                                <w:rFonts w:ascii="Avenir Black" w:hAnsi="Avenir Black"/>
                                <w:color w:val="008000"/>
                              </w:rPr>
                              <w:t>–</w:t>
                            </w:r>
                            <w:r>
                              <w:rPr>
                                <w:rFonts w:ascii="Avenir Black" w:hAnsi="Avenir Black"/>
                                <w:color w:val="008000"/>
                              </w:rPr>
                              <w:t xml:space="preserve"> 1904</w:t>
                            </w:r>
                          </w:p>
                          <w:p w14:paraId="6083F3E2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755D55DC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18B3D5FB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4624B7CE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09AC2777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2C72BA9A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486D6C87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28E954EE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1A6BF8CB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3B343E6A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5E4B4AF6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0987B323" w14:textId="77777777" w:rsidR="00C74D0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</w:p>
                          <w:p w14:paraId="35EFEB2E" w14:textId="35A424B3" w:rsidR="00C74D05" w:rsidRPr="00F60975" w:rsidRDefault="00C74D05" w:rsidP="00F60975">
                            <w:pPr>
                              <w:rPr>
                                <w:rFonts w:ascii="Avenir Black" w:hAnsi="Avenir Black"/>
                                <w:color w:val="008000"/>
                              </w:rPr>
                            </w:pPr>
                            <w:r>
                              <w:rPr>
                                <w:rFonts w:ascii="Avenir Black" w:hAnsi="Avenir Black"/>
                                <w:color w:val="008000"/>
                              </w:rPr>
                              <w:t>Russo- British Friendship Agreement – (</w:t>
                            </w:r>
                            <w:r>
                              <w:rPr>
                                <w:rFonts w:ascii="Avenir Black" w:hAnsi="Avenir Black"/>
                                <w:color w:val="008000"/>
                              </w:rPr>
                              <w:t>1907)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left:0;text-align:left;margin-left:495pt;margin-top:26.7pt;width:225pt;height:6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" fillcolor="#eaf1dd [662]" strokecolor="green">
                <v:textbox>
                  <w:txbxContent>
                    <w:p w14:paraId="614C51AF" w14:textId="6E2DFD5A" w:rsidR="00A66B14" w:rsidRDefault="00A66B14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  <w:r>
                        <w:rPr>
                          <w:rFonts w:ascii="Avenir Black" w:hAnsi="Avenir Black"/>
                          <w:color w:val="008000"/>
                        </w:rPr>
                        <w:t xml:space="preserve">The Entente Cordiale </w:t>
                      </w:r>
                      <w:r w:rsidR="00C74D05">
                        <w:rPr>
                          <w:rFonts w:ascii="Avenir Black" w:hAnsi="Avenir Black"/>
                          <w:color w:val="008000"/>
                        </w:rPr>
                        <w:t>–</w:t>
                      </w:r>
                      <w:r>
                        <w:rPr>
                          <w:rFonts w:ascii="Avenir Black" w:hAnsi="Avenir Black"/>
                          <w:color w:val="008000"/>
                        </w:rPr>
                        <w:t xml:space="preserve"> 1904</w:t>
                      </w:r>
                    </w:p>
                    <w:p w14:paraId="6083F3E2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755D55DC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18B3D5FB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4624B7CE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09AC2777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2C72BA9A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486D6C87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28E954EE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1A6BF8CB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3B343E6A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5E4B4AF6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0987B323" w14:textId="77777777" w:rsidR="00C74D0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</w:p>
                    <w:p w14:paraId="35EFEB2E" w14:textId="35A424B3" w:rsidR="00C74D05" w:rsidRPr="00F60975" w:rsidRDefault="00C74D05" w:rsidP="00F60975">
                      <w:pPr>
                        <w:rPr>
                          <w:rFonts w:ascii="Avenir Black" w:hAnsi="Avenir Black"/>
                          <w:color w:val="008000"/>
                        </w:rPr>
                      </w:pPr>
                      <w:r>
                        <w:rPr>
                          <w:rFonts w:ascii="Avenir Black" w:hAnsi="Avenir Black"/>
                          <w:color w:val="008000"/>
                        </w:rPr>
                        <w:t>Russo- British Friendship Agreement – (</w:t>
                      </w:r>
                      <w:r>
                        <w:rPr>
                          <w:rFonts w:ascii="Avenir Black" w:hAnsi="Avenir Black"/>
                          <w:color w:val="008000"/>
                        </w:rPr>
                        <w:t>1907)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54BDD8" w14:textId="77777777" w:rsidR="00F60975" w:rsidRDefault="00F60975" w:rsidP="00F60975">
      <w:pPr>
        <w:jc w:val="center"/>
        <w:rPr>
          <w:rFonts w:ascii="Avenir Black" w:hAnsi="Avenir Black"/>
          <w:sz w:val="40"/>
          <w:szCs w:val="40"/>
        </w:rPr>
      </w:pPr>
    </w:p>
    <w:p w14:paraId="4D03CE80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2615E5D5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311EF459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0B90B741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49D2DF93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39D7F5A0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2CF6D231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13EA7E31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25F7CFDB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2EEDC4EC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72A86CB2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425ED622" w14:textId="77777777" w:rsidR="000D725E" w:rsidRDefault="000D725E" w:rsidP="00F60975">
      <w:pPr>
        <w:jc w:val="center"/>
        <w:rPr>
          <w:rFonts w:ascii="Avenir Black" w:hAnsi="Avenir Black"/>
          <w:sz w:val="40"/>
          <w:szCs w:val="40"/>
        </w:rPr>
      </w:pPr>
    </w:p>
    <w:p w14:paraId="4B49BEBA" w14:textId="77777777" w:rsidR="000D725E" w:rsidRPr="00F60975" w:rsidRDefault="000D725E" w:rsidP="00F60975">
      <w:pPr>
        <w:jc w:val="center"/>
        <w:rPr>
          <w:rFonts w:ascii="Avenir Black" w:hAnsi="Avenir Black"/>
          <w:sz w:val="40"/>
          <w:szCs w:val="40"/>
        </w:rPr>
      </w:pPr>
      <w:r>
        <w:rPr>
          <w:rFonts w:ascii="Avenir Black" w:hAnsi="Avenir Black"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 wp14:anchorId="17BBCB83" wp14:editId="1A7B10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64600" cy="6271027"/>
            <wp:effectExtent l="0" t="0" r="0" b="317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627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725E" w:rsidRPr="00F60975" w:rsidSect="00A66B14">
      <w:pgSz w:w="16880" w:h="119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75"/>
    <w:rsid w:val="000D725E"/>
    <w:rsid w:val="007B04CB"/>
    <w:rsid w:val="00A66B14"/>
    <w:rsid w:val="00C74D05"/>
    <w:rsid w:val="00F60975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6920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</Words>
  <Characters>37</Characters>
  <Application>Microsoft Macintosh Word</Application>
  <DocSecurity>0</DocSecurity>
  <Lines>1</Lines>
  <Paragraphs>1</Paragraphs>
  <ScaleCrop>false</ScaleCrop>
  <Company>YK Pao History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</cp:lastModifiedBy>
  <cp:revision>3</cp:revision>
  <cp:lastPrinted>2017-09-04T01:21:00Z</cp:lastPrinted>
  <dcterms:created xsi:type="dcterms:W3CDTF">2015-08-27T03:30:00Z</dcterms:created>
  <dcterms:modified xsi:type="dcterms:W3CDTF">2018-08-27T14:47:00Z</dcterms:modified>
</cp:coreProperties>
</file>