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E91D27" w14:textId="77777777" w:rsidR="004E7B12" w:rsidRDefault="00AA515E" w:rsidP="00AA515E">
      <w:pPr>
        <w:rPr>
          <w:rFonts w:ascii="Avenir Next Condensed Demi Bold" w:hAnsi="Avenir Next Condensed Demi Bold"/>
        </w:rPr>
      </w:pPr>
      <w:r>
        <w:rPr>
          <w:rFonts w:ascii="Avenir Next Condensed Demi Bold" w:hAnsi="Avenir Next Condensed Demi Bold"/>
        </w:rPr>
        <w:t>League of Nations Dispute</w:t>
      </w:r>
      <w:r>
        <w:rPr>
          <w:rFonts w:ascii="Avenir Next Condensed Demi Bold" w:hAnsi="Avenir Next Condensed Demi Bold"/>
        </w:rPr>
        <w:tab/>
      </w:r>
      <w:r>
        <w:rPr>
          <w:rFonts w:ascii="Avenir Next Condensed Demi Bold" w:hAnsi="Avenir Next Condensed Demi Bold"/>
        </w:rPr>
        <w:tab/>
      </w:r>
      <w:r>
        <w:rPr>
          <w:rFonts w:ascii="Avenir Next Condensed Demi Bold" w:hAnsi="Avenir Next Condensed Demi Bold"/>
        </w:rPr>
        <w:tab/>
      </w:r>
      <w:r>
        <w:rPr>
          <w:rFonts w:ascii="Avenir Next Condensed Demi Bold" w:hAnsi="Avenir Next Condensed Demi Bold"/>
        </w:rPr>
        <w:tab/>
      </w:r>
      <w:r>
        <w:rPr>
          <w:rFonts w:ascii="Avenir Next Condensed Demi Bold" w:hAnsi="Avenir Next Condensed Demi Bold"/>
        </w:rPr>
        <w:tab/>
      </w:r>
      <w:r>
        <w:rPr>
          <w:rFonts w:ascii="Avenir Next Condensed Demi Bold" w:hAnsi="Avenir Next Condensed Demi Bold"/>
        </w:rPr>
        <w:tab/>
      </w:r>
      <w:r>
        <w:rPr>
          <w:rFonts w:ascii="Avenir Next Condensed Demi Bold" w:hAnsi="Avenir Next Condensed Demi Bold"/>
        </w:rPr>
        <w:tab/>
        <w:t>1920</w:t>
      </w:r>
    </w:p>
    <w:p w14:paraId="71101218" w14:textId="77777777" w:rsidR="00AA515E" w:rsidRDefault="00AA515E" w:rsidP="00AA515E">
      <w:pPr>
        <w:rPr>
          <w:rFonts w:ascii="Avenir Next Condensed Demi Bold" w:hAnsi="Avenir Next Condensed Demi Bold"/>
        </w:rPr>
      </w:pPr>
      <w:bookmarkStart w:id="0" w:name="_GoBack"/>
      <w:bookmarkEnd w:id="0"/>
    </w:p>
    <w:p w14:paraId="10931403" w14:textId="77777777" w:rsidR="00AA515E" w:rsidRPr="00AA515E" w:rsidRDefault="00AA515E" w:rsidP="00AA515E">
      <w:pPr>
        <w:rPr>
          <w:rFonts w:ascii="Lucida Grande" w:hAnsi="Lucida Grande" w:cs="Lucida Grande"/>
          <w:b/>
          <w:color w:val="000000"/>
          <w:sz w:val="36"/>
          <w:szCs w:val="36"/>
        </w:rPr>
      </w:pPr>
      <w:r w:rsidRPr="00AA515E">
        <w:rPr>
          <w:rFonts w:ascii="Avenir Next Condensed Demi Bold" w:hAnsi="Avenir Next Condensed Demi Bold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222F4" wp14:editId="5ED3EEBD">
                <wp:simplePos x="0" y="0"/>
                <wp:positionH relativeFrom="column">
                  <wp:posOffset>2286000</wp:posOffset>
                </wp:positionH>
                <wp:positionV relativeFrom="paragraph">
                  <wp:posOffset>40640</wp:posOffset>
                </wp:positionV>
                <wp:extent cx="3657600" cy="33147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84642" w14:textId="77777777" w:rsidR="00BD09A3" w:rsidRDefault="00BD0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83D06B" wp14:editId="5DDF8272">
                                  <wp:extent cx="2572847" cy="3149600"/>
                                  <wp:effectExtent l="0" t="0" r="0" b="0"/>
                                  <wp:docPr id="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4694" cy="31518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180pt;margin-top:3.2pt;width:4in;height:2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" filled="f" stroked="f">
                <v:textbox>
                  <w:txbxContent>
                    <w:p w14:paraId="09984642" w14:textId="77777777" w:rsidR="00BD09A3" w:rsidRDefault="00BD09A3">
                      <w:r>
                        <w:rPr>
                          <w:noProof/>
                        </w:rPr>
                        <w:drawing>
                          <wp:inline distT="0" distB="0" distL="0" distR="0" wp14:anchorId="6A83D06B" wp14:editId="5DDF8272">
                            <wp:extent cx="2572847" cy="3149600"/>
                            <wp:effectExtent l="0" t="0" r="0" b="0"/>
                            <wp:docPr id="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4694" cy="31518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A515E">
        <w:rPr>
          <w:rFonts w:ascii="Avenir Next Condensed Demi Bold" w:hAnsi="Avenir Next Condensed Demi Bold"/>
          <w:b/>
          <w:sz w:val="36"/>
          <w:szCs w:val="36"/>
        </w:rPr>
        <w:t xml:space="preserve">The </w:t>
      </w:r>
      <w:proofErr w:type="spellStart"/>
      <w:r w:rsidRPr="00AA515E">
        <w:rPr>
          <w:rFonts w:ascii="Lucida Grande" w:hAnsi="Lucida Grande" w:cs="Lucida Grande"/>
          <w:b/>
          <w:color w:val="000000"/>
          <w:sz w:val="36"/>
          <w:szCs w:val="36"/>
        </w:rPr>
        <w:t>Åland</w:t>
      </w:r>
      <w:proofErr w:type="spellEnd"/>
      <w:r w:rsidRPr="00AA515E">
        <w:rPr>
          <w:rFonts w:ascii="Lucida Grande" w:hAnsi="Lucida Grande" w:cs="Lucida Grande"/>
          <w:b/>
          <w:color w:val="000000"/>
          <w:sz w:val="36"/>
          <w:szCs w:val="36"/>
        </w:rPr>
        <w:t xml:space="preserve"> Islands</w:t>
      </w:r>
    </w:p>
    <w:p w14:paraId="75738324" w14:textId="77777777" w:rsidR="00AA515E" w:rsidRDefault="00AA515E" w:rsidP="00AA515E">
      <w:pPr>
        <w:rPr>
          <w:rFonts w:ascii="Lucida Grande" w:hAnsi="Lucida Grande" w:cs="Lucida Grande"/>
          <w:b/>
          <w:color w:val="000000"/>
        </w:rPr>
      </w:pPr>
    </w:p>
    <w:p w14:paraId="6B7AE3ED" w14:textId="77777777" w:rsidR="00AA515E" w:rsidRDefault="00A56A9E" w:rsidP="00AA515E">
      <w:pPr>
        <w:rPr>
          <w:rFonts w:ascii="Avenir Next Condensed Demi Bold" w:hAnsi="Avenir Next Condensed Demi Bold"/>
          <w:b/>
          <w:u w:val="single"/>
        </w:rPr>
      </w:pPr>
      <w:r>
        <w:rPr>
          <w:rFonts w:ascii="Avenir Next Condensed Demi Bold" w:hAnsi="Avenir Next Condensed Demi Bold"/>
          <w:b/>
          <w:u w:val="single"/>
        </w:rPr>
        <w:t>Disputers</w:t>
      </w:r>
    </w:p>
    <w:p w14:paraId="6486F202" w14:textId="77777777" w:rsidR="00AA515E" w:rsidRDefault="00AA515E" w:rsidP="00AA515E">
      <w:pPr>
        <w:rPr>
          <w:rFonts w:ascii="Avenir Next Condensed Demi Bold" w:hAnsi="Avenir Next Condensed Demi Bold"/>
        </w:rPr>
      </w:pPr>
      <w:r>
        <w:rPr>
          <w:rFonts w:ascii="Avenir Next Condensed Demi Bold" w:hAnsi="Avenir Next Condensed Demi Bold"/>
        </w:rPr>
        <w:t>Sweden</w:t>
      </w:r>
      <w:r w:rsidR="00A56A9E">
        <w:rPr>
          <w:rFonts w:ascii="Avenir Next Condensed Demi Bold" w:hAnsi="Avenir Next Condensed Demi Bold"/>
        </w:rPr>
        <w:t xml:space="preserve"> and </w:t>
      </w:r>
      <w:r>
        <w:rPr>
          <w:rFonts w:ascii="Avenir Next Condensed Demi Bold" w:hAnsi="Avenir Next Condensed Demi Bold"/>
        </w:rPr>
        <w:t>Finland</w:t>
      </w:r>
    </w:p>
    <w:p w14:paraId="27FF1AC2" w14:textId="77777777" w:rsidR="00AA515E" w:rsidRDefault="00AA515E" w:rsidP="00AA515E">
      <w:pPr>
        <w:rPr>
          <w:rFonts w:ascii="Avenir Next Condensed Demi Bold" w:hAnsi="Avenir Next Condensed Demi Bold"/>
        </w:rPr>
      </w:pPr>
    </w:p>
    <w:p w14:paraId="00B24AC3" w14:textId="77777777" w:rsidR="00AA515E" w:rsidRDefault="00AA515E" w:rsidP="00AA515E">
      <w:pPr>
        <w:rPr>
          <w:rFonts w:ascii="Avenir Next Condensed Demi Bold" w:hAnsi="Avenir Next Condensed Demi Bold"/>
          <w:u w:val="single"/>
        </w:rPr>
      </w:pPr>
      <w:r>
        <w:rPr>
          <w:rFonts w:ascii="Avenir Next Condensed Demi Bold" w:hAnsi="Avenir Next Condensed Demi Bold"/>
          <w:u w:val="single"/>
        </w:rPr>
        <w:t>Size</w:t>
      </w:r>
    </w:p>
    <w:p w14:paraId="52EADCDA" w14:textId="77777777" w:rsidR="00AA515E" w:rsidRDefault="00630B26" w:rsidP="00AA515E">
      <w:pPr>
        <w:rPr>
          <w:rFonts w:ascii="Avenir Next Condensed Demi Bold" w:hAnsi="Avenir Next Condensed Demi Bold"/>
        </w:rPr>
      </w:pPr>
      <w:r>
        <w:rPr>
          <w:rFonts w:ascii="Avenir Next Condensed Demi Bold" w:hAnsi="Avenir Next Condensed Demi Bold"/>
        </w:rPr>
        <w:t>1527 km2</w:t>
      </w:r>
    </w:p>
    <w:p w14:paraId="17277203" w14:textId="77777777" w:rsidR="00630B26" w:rsidRDefault="00630B26" w:rsidP="00AA515E">
      <w:pPr>
        <w:rPr>
          <w:rFonts w:ascii="Avenir Next Condensed Demi Bold" w:hAnsi="Avenir Next Condensed Demi Bold"/>
        </w:rPr>
      </w:pPr>
      <w:r>
        <w:rPr>
          <w:rFonts w:ascii="Avenir Next Condensed Demi Bold" w:hAnsi="Avenir Next Condensed Demi Bold"/>
        </w:rPr>
        <w:t>300 inhabitable Islands</w:t>
      </w:r>
    </w:p>
    <w:p w14:paraId="5F4DA1B9" w14:textId="77777777" w:rsidR="00C30B3F" w:rsidRDefault="00C30B3F" w:rsidP="00AA515E">
      <w:pPr>
        <w:rPr>
          <w:rFonts w:ascii="Avenir Next Condensed Demi Bold" w:hAnsi="Avenir Next Condensed Demi Bold"/>
        </w:rPr>
      </w:pPr>
    </w:p>
    <w:p w14:paraId="40421EBB" w14:textId="77777777" w:rsidR="00C30B3F" w:rsidRDefault="00C30B3F" w:rsidP="00AA515E">
      <w:pPr>
        <w:rPr>
          <w:rFonts w:ascii="Avenir Next Condensed Demi Bold" w:hAnsi="Avenir Next Condensed Demi Bold"/>
          <w:u w:val="single"/>
        </w:rPr>
      </w:pPr>
      <w:r w:rsidRPr="00C30B3F">
        <w:rPr>
          <w:rFonts w:ascii="Avenir Next Condensed Demi Bold" w:hAnsi="Avenir Next Condensed Demi Bold"/>
          <w:u w:val="single"/>
        </w:rPr>
        <w:t>Capital</w:t>
      </w:r>
    </w:p>
    <w:p w14:paraId="43A1D4AF" w14:textId="77777777" w:rsidR="00C30B3F" w:rsidRPr="00C30B3F" w:rsidRDefault="00C30B3F" w:rsidP="00AA515E">
      <w:pPr>
        <w:rPr>
          <w:rFonts w:ascii="Avenir Next Condensed Demi Bold" w:hAnsi="Avenir Next Condensed Demi Bold"/>
        </w:rPr>
      </w:pPr>
      <w:proofErr w:type="spellStart"/>
      <w:r>
        <w:rPr>
          <w:rFonts w:ascii="Avenir Next Condensed Demi Bold" w:hAnsi="Avenir Next Condensed Demi Bold"/>
        </w:rPr>
        <w:t>Mariehamn</w:t>
      </w:r>
      <w:proofErr w:type="spellEnd"/>
      <w:r>
        <w:rPr>
          <w:rFonts w:ascii="Avenir Next Condensed Demi Bold" w:hAnsi="Avenir Next Condensed Demi Bold"/>
        </w:rPr>
        <w:t xml:space="preserve"> (50km from Sweden and 70km from Finland)</w:t>
      </w:r>
    </w:p>
    <w:p w14:paraId="326914DE" w14:textId="77777777" w:rsidR="00630B26" w:rsidRDefault="00630B26" w:rsidP="00AA515E">
      <w:pPr>
        <w:rPr>
          <w:rFonts w:ascii="Avenir Next Condensed Demi Bold" w:hAnsi="Avenir Next Condensed Demi Bold"/>
        </w:rPr>
      </w:pPr>
    </w:p>
    <w:p w14:paraId="04525395" w14:textId="77777777" w:rsidR="00630B26" w:rsidRDefault="00630B26" w:rsidP="00AA515E">
      <w:pPr>
        <w:rPr>
          <w:rFonts w:ascii="Avenir Next Condensed Demi Bold" w:hAnsi="Avenir Next Condensed Demi Bold"/>
          <w:u w:val="single"/>
        </w:rPr>
      </w:pPr>
      <w:r>
        <w:rPr>
          <w:rFonts w:ascii="Avenir Next Condensed Demi Bold" w:hAnsi="Avenir Next Condensed Demi Bold"/>
          <w:u w:val="single"/>
        </w:rPr>
        <w:t>Population</w:t>
      </w:r>
    </w:p>
    <w:p w14:paraId="655D20D1" w14:textId="77777777" w:rsidR="00630B26" w:rsidRDefault="00630B26" w:rsidP="00AA515E">
      <w:pPr>
        <w:rPr>
          <w:rFonts w:ascii="Avenir Next Condensed Demi Bold" w:hAnsi="Avenir Next Condensed Demi Bold"/>
        </w:rPr>
      </w:pPr>
      <w:r>
        <w:rPr>
          <w:rFonts w:ascii="Avenir Next Condensed Demi Bold" w:hAnsi="Avenir Next Condensed Demi Bold"/>
        </w:rPr>
        <w:t>25,</w:t>
      </w:r>
      <w:r w:rsidRPr="00630B26">
        <w:rPr>
          <w:rFonts w:ascii="Avenir Next Condensed Demi Bold" w:hAnsi="Avenir Next Condensed Demi Bold"/>
        </w:rPr>
        <w:t>000</w:t>
      </w:r>
    </w:p>
    <w:p w14:paraId="40C0D9C7" w14:textId="77777777" w:rsidR="00630B26" w:rsidRDefault="00630B26" w:rsidP="00AA515E">
      <w:pPr>
        <w:rPr>
          <w:rFonts w:ascii="Avenir Next Condensed Demi Bold" w:hAnsi="Avenir Next Condensed Demi Bold"/>
        </w:rPr>
      </w:pPr>
      <w:r>
        <w:rPr>
          <w:rFonts w:ascii="Avenir Next Condensed Demi Bold" w:hAnsi="Avenir Next Condensed Demi Bold"/>
        </w:rPr>
        <w:t>(90% Ethnically Swede)</w:t>
      </w:r>
    </w:p>
    <w:p w14:paraId="416F77B1" w14:textId="77777777" w:rsidR="00630B26" w:rsidRDefault="00630B26" w:rsidP="00AA515E">
      <w:pPr>
        <w:rPr>
          <w:rFonts w:ascii="Avenir Next Condensed Demi Bold" w:hAnsi="Avenir Next Condensed Demi Bold"/>
        </w:rPr>
      </w:pPr>
    </w:p>
    <w:p w14:paraId="6C4F9751" w14:textId="77777777" w:rsidR="00630B26" w:rsidRDefault="00630B26" w:rsidP="00630B26">
      <w:pPr>
        <w:rPr>
          <w:rFonts w:ascii="Avenir Next Condensed Demi Bold" w:hAnsi="Avenir Next Condensed Demi Bold"/>
          <w:u w:val="single"/>
        </w:rPr>
      </w:pPr>
      <w:r>
        <w:rPr>
          <w:rFonts w:ascii="Avenir Next Condensed Demi Bold" w:hAnsi="Avenir Next Condensed Demi Bold"/>
          <w:u w:val="single"/>
        </w:rPr>
        <w:t>History</w:t>
      </w:r>
    </w:p>
    <w:p w14:paraId="446CEC58" w14:textId="77777777" w:rsidR="00630B26" w:rsidRDefault="00630B26" w:rsidP="00630B26">
      <w:pPr>
        <w:ind w:left="720" w:hanging="720"/>
        <w:rPr>
          <w:rFonts w:ascii="Avenir Next Condensed Demi Bold" w:hAnsi="Avenir Next Condensed Demi Bold"/>
          <w:color w:val="000000"/>
        </w:rPr>
      </w:pPr>
      <w:r w:rsidRPr="00B8227E">
        <w:rPr>
          <w:rFonts w:ascii="Wingdings" w:hAnsi="Wingdings"/>
          <w:color w:val="000000"/>
        </w:rPr>
        <w:t>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ab/>
      </w:r>
      <w:proofErr w:type="gramStart"/>
      <w:r>
        <w:rPr>
          <w:rFonts w:ascii="Avenir Next Condensed Demi Bold" w:hAnsi="Avenir Next Condensed Demi Bold"/>
          <w:color w:val="000000"/>
        </w:rPr>
        <w:t>Was</w:t>
      </w:r>
      <w:proofErr w:type="gramEnd"/>
      <w:r>
        <w:rPr>
          <w:rFonts w:ascii="Avenir Next Condensed Demi Bold" w:hAnsi="Avenir Next Condensed Demi Bold"/>
          <w:color w:val="000000"/>
        </w:rPr>
        <w:t xml:space="preserve"> part of Sweden until 1809, when it was occupied by Russia and added to their Empire.</w:t>
      </w:r>
    </w:p>
    <w:p w14:paraId="21B3D7CB" w14:textId="77777777" w:rsidR="00DC458E" w:rsidRPr="00DC458E" w:rsidRDefault="00630B26" w:rsidP="00630B26">
      <w:pPr>
        <w:rPr>
          <w:rFonts w:ascii="Avenir Next Condensed Demi Bold" w:hAnsi="Avenir Next Condensed Demi Bold"/>
          <w:color w:val="000000"/>
        </w:rPr>
      </w:pPr>
      <w:r w:rsidRPr="00B8227E">
        <w:rPr>
          <w:rFonts w:ascii="Wingdings" w:hAnsi="Wingdings"/>
          <w:color w:val="000000"/>
        </w:rPr>
        <w:t>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ab/>
      </w:r>
      <w:r>
        <w:rPr>
          <w:rFonts w:ascii="Avenir Next Condensed Demi Bold" w:hAnsi="Avenir Next Condensed Demi Bold"/>
          <w:color w:val="000000"/>
        </w:rPr>
        <w:t>In December 1917, Finland declared itself to</w:t>
      </w:r>
      <w:r w:rsidR="00DC458E">
        <w:rPr>
          <w:rFonts w:ascii="Avenir Next Condensed Demi Bold" w:hAnsi="Avenir Next Condensed Demi Bold"/>
          <w:color w:val="000000"/>
        </w:rPr>
        <w:t xml:space="preserve"> be independent from the Russia.</w:t>
      </w:r>
    </w:p>
    <w:p w14:paraId="0B6A48D6" w14:textId="77777777" w:rsidR="00DC458E" w:rsidRDefault="00DC458E" w:rsidP="00A56A9E">
      <w:pPr>
        <w:ind w:left="720" w:hanging="720"/>
        <w:rPr>
          <w:rFonts w:ascii="Avenir Next Condensed Demi Bold" w:hAnsi="Avenir Next Condensed Demi Bold"/>
          <w:color w:val="000000"/>
        </w:rPr>
      </w:pPr>
      <w:r w:rsidRPr="00B8227E">
        <w:rPr>
          <w:rFonts w:ascii="Wingdings" w:hAnsi="Wingdings"/>
          <w:color w:val="000000"/>
        </w:rPr>
        <w:t></w:t>
      </w:r>
      <w:r>
        <w:rPr>
          <w:rFonts w:ascii="Wingdings" w:hAnsi="Wingdings"/>
          <w:color w:val="000000"/>
        </w:rPr>
        <w:tab/>
      </w:r>
      <w:r>
        <w:rPr>
          <w:rFonts w:ascii="Avenir Next Condensed Demi Bold" w:hAnsi="Avenir Next Condensed Demi Bold"/>
          <w:color w:val="000000"/>
        </w:rPr>
        <w:t>The Aland Islanders</w:t>
      </w:r>
      <w:r w:rsidR="00A56A9E">
        <w:rPr>
          <w:rFonts w:ascii="Avenir Next Condensed Demi Bold" w:hAnsi="Avenir Next Condensed Demi Bold"/>
          <w:color w:val="000000"/>
        </w:rPr>
        <w:t xml:space="preserve"> asked for annexation by Sweden, 95% of the population vote for this and it is presented to the Swedish Government on 27 November.</w:t>
      </w:r>
    </w:p>
    <w:p w14:paraId="0778F52A" w14:textId="77777777" w:rsidR="00DC458E" w:rsidRDefault="00DC458E" w:rsidP="00DC458E">
      <w:pPr>
        <w:ind w:left="720" w:hanging="720"/>
        <w:rPr>
          <w:rFonts w:ascii="Avenir Next Condensed Demi Bold" w:hAnsi="Avenir Next Condensed Demi Bold"/>
          <w:color w:val="000000"/>
        </w:rPr>
      </w:pPr>
      <w:r w:rsidRPr="00B8227E">
        <w:rPr>
          <w:rFonts w:ascii="Wingdings" w:hAnsi="Wingdings"/>
          <w:color w:val="000000"/>
        </w:rPr>
        <w:t></w:t>
      </w:r>
      <w:r>
        <w:rPr>
          <w:rFonts w:ascii="Wingdings" w:hAnsi="Wingdings"/>
          <w:color w:val="000000"/>
        </w:rPr>
        <w:tab/>
      </w:r>
      <w:r>
        <w:rPr>
          <w:rFonts w:ascii="Avenir Next Condensed Demi Bold" w:hAnsi="Avenir Next Condensed Demi Bold"/>
          <w:color w:val="000000"/>
        </w:rPr>
        <w:t>In January 1918 a Civil War breaks out in Finland between Communist and Non-Communists.</w:t>
      </w:r>
      <w:r w:rsidR="00A56A9E">
        <w:rPr>
          <w:rFonts w:ascii="Avenir Next Condensed Demi Bold" w:hAnsi="Avenir Next Condensed Demi Bold"/>
          <w:color w:val="000000"/>
        </w:rPr>
        <w:t xml:space="preserve"> The Russian sailors stationed in the Islands refuses to hand them over to the non-Communist Finnish Government.</w:t>
      </w:r>
    </w:p>
    <w:p w14:paraId="4662014F" w14:textId="77777777" w:rsidR="00DC458E" w:rsidRDefault="00DC458E" w:rsidP="00DC458E">
      <w:pPr>
        <w:rPr>
          <w:rFonts w:ascii="Avenir Next Condensed Demi Bold" w:hAnsi="Avenir Next Condensed Demi Bold"/>
          <w:color w:val="000000"/>
        </w:rPr>
      </w:pPr>
      <w:r w:rsidRPr="00B8227E">
        <w:rPr>
          <w:rFonts w:ascii="Wingdings" w:hAnsi="Wingdings"/>
          <w:color w:val="000000"/>
        </w:rPr>
        <w:t></w:t>
      </w:r>
      <w:r>
        <w:rPr>
          <w:rFonts w:ascii="Wingdings" w:hAnsi="Wingdings"/>
          <w:color w:val="000000"/>
        </w:rPr>
        <w:tab/>
      </w:r>
      <w:r>
        <w:rPr>
          <w:rFonts w:ascii="Avenir Next Condensed Demi Bold" w:hAnsi="Avenir Next Condensed Demi Bold"/>
          <w:color w:val="000000"/>
        </w:rPr>
        <w:t>Sweden remains n</w:t>
      </w:r>
      <w:r w:rsidR="00A56A9E">
        <w:rPr>
          <w:rFonts w:ascii="Avenir Next Condensed Demi Bold" w:hAnsi="Avenir Next Condensed Demi Bold"/>
          <w:color w:val="000000"/>
        </w:rPr>
        <w:t>eutral in the Civil War and</w:t>
      </w:r>
      <w:r>
        <w:rPr>
          <w:rFonts w:ascii="Avenir Next Condensed Demi Bold" w:hAnsi="Avenir Next Condensed Demi Bold"/>
          <w:color w:val="000000"/>
        </w:rPr>
        <w:t xml:space="preserve"> refuses to support either side.</w:t>
      </w:r>
    </w:p>
    <w:p w14:paraId="38D8FE41" w14:textId="77777777" w:rsidR="00DC458E" w:rsidRPr="00DC458E" w:rsidRDefault="00DC458E" w:rsidP="00DC458E">
      <w:pPr>
        <w:rPr>
          <w:rFonts w:ascii="Avenir Next Condensed Demi Bold" w:hAnsi="Avenir Next Condensed Demi Bold"/>
        </w:rPr>
      </w:pPr>
      <w:r w:rsidRPr="00B8227E">
        <w:rPr>
          <w:rFonts w:ascii="Wingdings" w:hAnsi="Wingdings"/>
          <w:color w:val="000000"/>
        </w:rPr>
        <w:t></w:t>
      </w:r>
      <w:r>
        <w:rPr>
          <w:rFonts w:ascii="Wingdings" w:hAnsi="Wingdings"/>
          <w:color w:val="000000"/>
        </w:rPr>
        <w:tab/>
      </w:r>
      <w:r>
        <w:rPr>
          <w:rFonts w:ascii="Avenir Next Condensed Demi Bold" w:hAnsi="Avenir Next Condensed Demi Bold"/>
          <w:color w:val="000000"/>
        </w:rPr>
        <w:t>Sweden sends</w:t>
      </w:r>
      <w:r w:rsidR="00CD600D">
        <w:rPr>
          <w:rFonts w:ascii="Avenir Next Condensed Demi Bold" w:hAnsi="Avenir Next Condensed Demi Bold"/>
          <w:color w:val="000000"/>
        </w:rPr>
        <w:t xml:space="preserve"> a Naval Mission to evacuate anyone who wishes to leave.</w:t>
      </w:r>
    </w:p>
    <w:p w14:paraId="779ED32F" w14:textId="77777777" w:rsidR="00DC458E" w:rsidRPr="00DC458E" w:rsidRDefault="00DC458E" w:rsidP="00DC458E">
      <w:pPr>
        <w:rPr>
          <w:rFonts w:ascii="Avenir Next Condensed Demi Bold" w:hAnsi="Avenir Next Condensed Demi Bold"/>
        </w:rPr>
      </w:pPr>
      <w:r>
        <w:rPr>
          <w:rFonts w:ascii="Avenir Next Condensed Demi Bold" w:hAnsi="Avenir Next Condensed Demi Bold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7AAB7F" wp14:editId="1411CAA8">
                <wp:simplePos x="0" y="0"/>
                <wp:positionH relativeFrom="column">
                  <wp:posOffset>-457200</wp:posOffset>
                </wp:positionH>
                <wp:positionV relativeFrom="paragraph">
                  <wp:posOffset>194310</wp:posOffset>
                </wp:positionV>
                <wp:extent cx="4000500" cy="2971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96D79" w14:textId="77777777" w:rsidR="00BD09A3" w:rsidRDefault="00BD0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9C26A1" wp14:editId="1B82D8D0">
                                  <wp:extent cx="3916631" cy="2717800"/>
                                  <wp:effectExtent l="0" t="0" r="0" b="0"/>
                                  <wp:docPr id="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8757" cy="2719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35.95pt;margin-top:15.3pt;width:315pt;height:2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" filled="f" stroked="f">
                <v:textbox>
                  <w:txbxContent>
                    <w:p w14:paraId="7A396D79" w14:textId="77777777" w:rsidR="00BD09A3" w:rsidRDefault="00BD09A3">
                      <w:r>
                        <w:rPr>
                          <w:noProof/>
                        </w:rPr>
                        <w:drawing>
                          <wp:inline distT="0" distB="0" distL="0" distR="0" wp14:anchorId="629C26A1" wp14:editId="1B82D8D0">
                            <wp:extent cx="3916631" cy="2717800"/>
                            <wp:effectExtent l="0" t="0" r="0" b="0"/>
                            <wp:docPr id="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8757" cy="2719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18AE88" w14:textId="77777777" w:rsidR="00630B26" w:rsidRDefault="00CD600D" w:rsidP="00CD600D">
      <w:pPr>
        <w:ind w:left="720"/>
        <w:rPr>
          <w:rFonts w:ascii="Avenir Next Condensed Demi Bold" w:hAnsi="Avenir Next Condensed Demi Bold"/>
          <w:color w:val="000000"/>
        </w:rPr>
      </w:pPr>
      <w:r w:rsidRPr="004E1DDD">
        <w:rPr>
          <w:rFonts w:ascii="Wingdings" w:hAnsi="Wingdings"/>
          <w:color w:val="000000"/>
        </w:rPr>
        <w:t></w:t>
      </w:r>
      <w:r>
        <w:rPr>
          <w:rFonts w:ascii="Wingdings" w:hAnsi="Wingdings"/>
          <w:color w:val="000000"/>
        </w:rPr>
        <w:t></w:t>
      </w:r>
      <w:r>
        <w:rPr>
          <w:rFonts w:ascii="Avenir Next Condensed Demi Bold" w:hAnsi="Avenir Next Condensed Demi Bold"/>
          <w:color w:val="000000"/>
        </w:rPr>
        <w:t xml:space="preserve">The Naval Mission does not leave and instead brokers a peace agreement on the island. The </w:t>
      </w:r>
      <w:proofErr w:type="gramStart"/>
      <w:r>
        <w:rPr>
          <w:rFonts w:ascii="Avenir Next Condensed Demi Bold" w:hAnsi="Avenir Next Condensed Demi Bold"/>
          <w:color w:val="000000"/>
        </w:rPr>
        <w:t>commander,</w:t>
      </w:r>
      <w:proofErr w:type="gramEnd"/>
      <w:r>
        <w:rPr>
          <w:rFonts w:ascii="Avenir Next Condensed Demi Bold" w:hAnsi="Avenir Next Condensed Demi Bold"/>
          <w:color w:val="000000"/>
        </w:rPr>
        <w:t xml:space="preserve"> then keeps the troops on the island as a peace keeping force.</w:t>
      </w:r>
    </w:p>
    <w:p w14:paraId="04EC6603" w14:textId="77777777" w:rsidR="00CD600D" w:rsidRPr="00A56A9E" w:rsidRDefault="00A56A9E" w:rsidP="00AA515E">
      <w:pPr>
        <w:rPr>
          <w:rFonts w:ascii="Avenir Next Condensed Demi Bold" w:hAnsi="Avenir Next Condensed Demi Bold"/>
        </w:rPr>
      </w:pPr>
      <w:r w:rsidRPr="00A61809">
        <w:rPr>
          <w:rFonts w:ascii="Wingdings" w:hAnsi="Wingdings"/>
          <w:color w:val="000000"/>
        </w:rPr>
        <w:t></w:t>
      </w:r>
      <w:r>
        <w:rPr>
          <w:rFonts w:ascii="Wingdings" w:hAnsi="Wingdings"/>
          <w:color w:val="000000"/>
        </w:rPr>
        <w:t></w:t>
      </w:r>
      <w:r>
        <w:rPr>
          <w:rFonts w:ascii="Avenir Next Condensed Demi Bold" w:hAnsi="Avenir Next Condensed Demi Bold"/>
          <w:color w:val="000000"/>
        </w:rPr>
        <w:t>The Finnish Government sends a request to the Germans to remove the Swedes.</w:t>
      </w:r>
    </w:p>
    <w:sectPr w:rsidR="00CD600D" w:rsidRPr="00A56A9E" w:rsidSect="004E7B1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Next Condensed Demi Bold">
    <w:panose1 w:val="020B0706020202020204"/>
    <w:charset w:val="00"/>
    <w:family w:val="auto"/>
    <w:pitch w:val="variable"/>
    <w:sig w:usb0="8000002F" w:usb1="5000204A" w:usb2="00000000" w:usb3="00000000" w:csb0="0000009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15E"/>
    <w:rsid w:val="00262027"/>
    <w:rsid w:val="004E7B12"/>
    <w:rsid w:val="00630B26"/>
    <w:rsid w:val="0096031F"/>
    <w:rsid w:val="00A56A9E"/>
    <w:rsid w:val="00AA515E"/>
    <w:rsid w:val="00BD09A3"/>
    <w:rsid w:val="00C21BBB"/>
    <w:rsid w:val="00C30B3F"/>
    <w:rsid w:val="00CD600D"/>
    <w:rsid w:val="00DC4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C98DAC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1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15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1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15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10.png"/><Relationship Id="rId7" Type="http://schemas.openxmlformats.org/officeDocument/2006/relationships/image" Target="media/image2.png"/><Relationship Id="rId8" Type="http://schemas.openxmlformats.org/officeDocument/2006/relationships/image" Target="media/image20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172</Words>
  <Characters>985</Characters>
  <Application>Microsoft Macintosh Word</Application>
  <DocSecurity>0</DocSecurity>
  <Lines>8</Lines>
  <Paragraphs>2</Paragraphs>
  <ScaleCrop>false</ScaleCrop>
  <Company/>
  <LinksUpToDate>false</LinksUpToDate>
  <CharactersWithSpaces>1155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Spence</dc:creator>
  <cp:keywords/>
  <dc:description/>
  <cp:lastModifiedBy>Steven Spence</cp:lastModifiedBy>
  <cp:revision>2</cp:revision>
  <dcterms:created xsi:type="dcterms:W3CDTF">2015-01-12T00:10:00Z</dcterms:created>
  <dcterms:modified xsi:type="dcterms:W3CDTF">2015-01-12T00:10:00Z</dcterms:modified>
</cp:coreProperties>
</file>